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ADE5" w14:textId="77777777" w:rsidR="004D2CAF" w:rsidRPr="00E96685" w:rsidRDefault="004D2CAF" w:rsidP="004D2CAF">
      <w:pPr>
        <w:jc w:val="both"/>
        <w:rPr>
          <w:rFonts w:ascii="Arial" w:hAnsi="Arial" w:cs="Arial"/>
          <w:b/>
          <w:strike/>
          <w:sz w:val="22"/>
        </w:rPr>
      </w:pPr>
      <w:bookmarkStart w:id="0" w:name="_GoBack"/>
      <w:bookmarkEnd w:id="0"/>
      <w:r w:rsidRPr="00E96685">
        <w:rPr>
          <w:rFonts w:ascii="Arial" w:hAnsi="Arial" w:cs="Arial"/>
          <w:b/>
          <w:sz w:val="22"/>
        </w:rPr>
        <w:t>Die folgende Allgemeinverfügung wird hiermit gem.</w:t>
      </w:r>
      <w:r w:rsidR="0085319D" w:rsidRPr="00E96685">
        <w:rPr>
          <w:rFonts w:ascii="Arial" w:hAnsi="Arial" w:cs="Arial"/>
          <w:b/>
          <w:sz w:val="22"/>
        </w:rPr>
        <w:t xml:space="preserve"> </w:t>
      </w:r>
      <w:r w:rsidR="00FD57D8" w:rsidRPr="00E96685">
        <w:rPr>
          <w:rFonts w:ascii="Arial" w:hAnsi="Arial" w:cs="Arial"/>
          <w:b/>
          <w:sz w:val="22"/>
        </w:rPr>
        <w:t>§ </w:t>
      </w:r>
      <w:r w:rsidR="0085319D" w:rsidRPr="00E96685">
        <w:rPr>
          <w:rFonts w:ascii="Arial" w:hAnsi="Arial" w:cs="Arial"/>
          <w:b/>
          <w:sz w:val="22"/>
        </w:rPr>
        <w:t xml:space="preserve">1 Abs. 1 Satz 1, </w:t>
      </w:r>
      <w:r w:rsidR="00FD57D8" w:rsidRPr="00E96685">
        <w:rPr>
          <w:rFonts w:ascii="Arial" w:hAnsi="Arial" w:cs="Arial"/>
          <w:b/>
          <w:sz w:val="22"/>
        </w:rPr>
        <w:t>§ </w:t>
      </w:r>
      <w:r w:rsidR="0085319D" w:rsidRPr="00E96685">
        <w:rPr>
          <w:rFonts w:ascii="Arial" w:hAnsi="Arial" w:cs="Arial"/>
          <w:b/>
          <w:sz w:val="22"/>
        </w:rPr>
        <w:t>3a VwVfG LSA</w:t>
      </w:r>
      <w:r w:rsidRPr="00E96685">
        <w:rPr>
          <w:rFonts w:ascii="Arial" w:hAnsi="Arial" w:cs="Arial"/>
          <w:b/>
          <w:sz w:val="22"/>
        </w:rPr>
        <w:t xml:space="preserve"> </w:t>
      </w:r>
      <w:r w:rsidR="0085319D" w:rsidRPr="00E96685">
        <w:rPr>
          <w:rFonts w:ascii="Arial" w:hAnsi="Arial" w:cs="Arial"/>
          <w:b/>
          <w:sz w:val="22"/>
        </w:rPr>
        <w:t xml:space="preserve">i. V. m. </w:t>
      </w:r>
      <w:r w:rsidR="00FD57D8" w:rsidRPr="00E96685">
        <w:rPr>
          <w:rFonts w:ascii="Arial" w:hAnsi="Arial" w:cs="Arial"/>
          <w:b/>
          <w:sz w:val="22"/>
        </w:rPr>
        <w:t>§ </w:t>
      </w:r>
      <w:r w:rsidRPr="00E96685">
        <w:rPr>
          <w:rFonts w:ascii="Arial" w:hAnsi="Arial" w:cs="Arial"/>
          <w:b/>
          <w:sz w:val="22"/>
        </w:rPr>
        <w:t xml:space="preserve">41 Abs. 3 und 4 VwVfG i. V. m. </w:t>
      </w:r>
      <w:r w:rsidR="00FD57D8" w:rsidRPr="00E96685">
        <w:rPr>
          <w:rFonts w:ascii="Arial" w:hAnsi="Arial" w:cs="Arial"/>
          <w:b/>
          <w:sz w:val="22"/>
        </w:rPr>
        <w:t>§ </w:t>
      </w:r>
      <w:r w:rsidRPr="00E96685">
        <w:rPr>
          <w:rFonts w:ascii="Arial" w:hAnsi="Arial" w:cs="Arial"/>
          <w:b/>
          <w:sz w:val="22"/>
        </w:rPr>
        <w:t>1a des Gesetzes über die Verkündung von Verordnungen öffentlich bekanntgegeben:</w:t>
      </w:r>
    </w:p>
    <w:p w14:paraId="6D04DEA4" w14:textId="77777777" w:rsidR="00B65B23" w:rsidRDefault="00B65B23" w:rsidP="004D2CAF">
      <w:pPr>
        <w:jc w:val="both"/>
        <w:rPr>
          <w:rFonts w:ascii="Arial" w:hAnsi="Arial" w:cs="Arial"/>
          <w:b/>
          <w:sz w:val="22"/>
        </w:rPr>
      </w:pPr>
    </w:p>
    <w:p w14:paraId="6EDE191C" w14:textId="77777777" w:rsidR="004D2CAF" w:rsidRDefault="004D2CAF" w:rsidP="002E2DA9">
      <w:pPr>
        <w:jc w:val="both"/>
        <w:rPr>
          <w:rFonts w:ascii="Arial" w:hAnsi="Arial" w:cs="Arial"/>
          <w:b/>
          <w:sz w:val="22"/>
        </w:rPr>
      </w:pPr>
      <w:r w:rsidRPr="004D2CAF">
        <w:rPr>
          <w:rFonts w:ascii="Arial" w:hAnsi="Arial" w:cs="Arial"/>
          <w:b/>
          <w:sz w:val="22"/>
        </w:rPr>
        <w:t xml:space="preserve">Der </w:t>
      </w:r>
      <w:r>
        <w:rPr>
          <w:rFonts w:ascii="Arial" w:hAnsi="Arial" w:cs="Arial"/>
          <w:b/>
          <w:sz w:val="22"/>
        </w:rPr>
        <w:t xml:space="preserve">Landkreis/die kreisfreie Stadt </w:t>
      </w:r>
      <w:r w:rsidR="002306E6">
        <w:rPr>
          <w:rFonts w:ascii="Arial" w:hAnsi="Arial" w:cs="Arial"/>
          <w:b/>
          <w:sz w:val="22"/>
        </w:rPr>
        <w:t>[</w:t>
      </w:r>
      <w:r>
        <w:rPr>
          <w:rFonts w:ascii="Arial" w:hAnsi="Arial" w:cs="Arial"/>
          <w:b/>
          <w:sz w:val="22"/>
        </w:rPr>
        <w:t>…</w:t>
      </w:r>
      <w:r w:rsidR="002306E6">
        <w:rPr>
          <w:rFonts w:ascii="Arial" w:hAnsi="Arial" w:cs="Arial"/>
          <w:b/>
          <w:sz w:val="22"/>
        </w:rPr>
        <w:t>]</w:t>
      </w:r>
      <w:r w:rsidRPr="004D2CAF">
        <w:rPr>
          <w:rFonts w:ascii="Arial" w:hAnsi="Arial" w:cs="Arial"/>
          <w:b/>
          <w:sz w:val="22"/>
        </w:rPr>
        <w:t xml:space="preserve"> erlässt auf der Grundlage der </w:t>
      </w:r>
      <w:r w:rsidR="00FD57D8">
        <w:rPr>
          <w:rFonts w:ascii="Arial" w:hAnsi="Arial" w:cs="Arial"/>
          <w:b/>
          <w:sz w:val="22"/>
        </w:rPr>
        <w:t>§ </w:t>
      </w:r>
      <w:r w:rsidR="001019A4">
        <w:rPr>
          <w:rFonts w:ascii="Arial" w:hAnsi="Arial" w:cs="Arial"/>
          <w:b/>
          <w:sz w:val="22"/>
        </w:rPr>
        <w:t>20a</w:t>
      </w:r>
      <w:r w:rsidR="00B65B23">
        <w:rPr>
          <w:rFonts w:ascii="Arial" w:hAnsi="Arial" w:cs="Arial"/>
          <w:b/>
          <w:sz w:val="22"/>
        </w:rPr>
        <w:t xml:space="preserve"> </w:t>
      </w:r>
      <w:r w:rsidRPr="004D2CAF">
        <w:rPr>
          <w:rFonts w:ascii="Arial" w:hAnsi="Arial" w:cs="Arial"/>
          <w:b/>
          <w:sz w:val="22"/>
        </w:rPr>
        <w:t>Abs. 1</w:t>
      </w:r>
      <w:r w:rsidR="001019A4">
        <w:rPr>
          <w:rFonts w:ascii="Arial" w:hAnsi="Arial" w:cs="Arial"/>
          <w:b/>
          <w:sz w:val="22"/>
        </w:rPr>
        <w:t>, 2 und 4</w:t>
      </w:r>
      <w:r w:rsidRPr="004D2CAF">
        <w:rPr>
          <w:rFonts w:ascii="Arial" w:hAnsi="Arial" w:cs="Arial"/>
          <w:b/>
          <w:sz w:val="22"/>
        </w:rPr>
        <w:t xml:space="preserve"> des </w:t>
      </w:r>
      <w:r w:rsidR="002E2DA9">
        <w:rPr>
          <w:rFonts w:ascii="Arial" w:hAnsi="Arial" w:cs="Arial"/>
          <w:b/>
          <w:sz w:val="22"/>
        </w:rPr>
        <w:t>Infektionsschutzgesetzes</w:t>
      </w:r>
      <w:r w:rsidRPr="004D2CAF">
        <w:rPr>
          <w:rFonts w:ascii="Arial" w:hAnsi="Arial" w:cs="Arial"/>
          <w:b/>
          <w:sz w:val="22"/>
        </w:rPr>
        <w:t xml:space="preserve"> (IfSG) </w:t>
      </w:r>
      <w:r w:rsidR="00697C7C" w:rsidRPr="00697C7C">
        <w:rPr>
          <w:rFonts w:ascii="Arial" w:hAnsi="Arial" w:cs="Arial"/>
          <w:b/>
          <w:sz w:val="22"/>
        </w:rPr>
        <w:t>i.</w:t>
      </w:r>
      <w:r w:rsidR="002E2DA9">
        <w:rPr>
          <w:rFonts w:ascii="Arial" w:hAnsi="Arial" w:cs="Arial"/>
          <w:b/>
          <w:sz w:val="22"/>
        </w:rPr>
        <w:t> </w:t>
      </w:r>
      <w:r w:rsidR="00697C7C" w:rsidRPr="00697C7C">
        <w:rPr>
          <w:rFonts w:ascii="Arial" w:hAnsi="Arial" w:cs="Arial"/>
          <w:b/>
          <w:sz w:val="22"/>
        </w:rPr>
        <w:t>V.</w:t>
      </w:r>
      <w:r w:rsidR="002E2DA9">
        <w:rPr>
          <w:rFonts w:ascii="Arial" w:hAnsi="Arial" w:cs="Arial"/>
          <w:b/>
          <w:sz w:val="22"/>
        </w:rPr>
        <w:t> </w:t>
      </w:r>
      <w:r w:rsidR="00697C7C" w:rsidRPr="00697C7C">
        <w:rPr>
          <w:rFonts w:ascii="Arial" w:hAnsi="Arial" w:cs="Arial"/>
          <w:b/>
          <w:sz w:val="22"/>
        </w:rPr>
        <w:t>m. §</w:t>
      </w:r>
      <w:r w:rsidR="00FD57D8">
        <w:rPr>
          <w:rFonts w:ascii="Arial" w:hAnsi="Arial" w:cs="Arial"/>
          <w:b/>
          <w:sz w:val="22"/>
        </w:rPr>
        <w:t>§ </w:t>
      </w:r>
      <w:r w:rsidR="00697C7C" w:rsidRPr="00697C7C">
        <w:rPr>
          <w:rFonts w:ascii="Arial" w:hAnsi="Arial" w:cs="Arial"/>
          <w:b/>
          <w:sz w:val="22"/>
        </w:rPr>
        <w:t>4 Abs.</w:t>
      </w:r>
      <w:r w:rsidR="001019A4">
        <w:rPr>
          <w:rFonts w:ascii="Arial" w:hAnsi="Arial" w:cs="Arial"/>
          <w:b/>
          <w:sz w:val="22"/>
        </w:rPr>
        <w:t> </w:t>
      </w:r>
      <w:r w:rsidR="00697C7C" w:rsidRPr="00697C7C">
        <w:rPr>
          <w:rFonts w:ascii="Arial" w:hAnsi="Arial" w:cs="Arial"/>
          <w:b/>
          <w:sz w:val="22"/>
        </w:rPr>
        <w:t xml:space="preserve">1, 19 Abs. 2 Satz 1, 3 des </w:t>
      </w:r>
      <w:r w:rsidR="002E2DA9" w:rsidRPr="002E2DA9">
        <w:rPr>
          <w:rFonts w:ascii="Arial" w:hAnsi="Arial" w:cs="Arial"/>
          <w:b/>
          <w:sz w:val="22"/>
        </w:rPr>
        <w:t>Gesundheitsdienstgesetz</w:t>
      </w:r>
      <w:r w:rsidR="002E2DA9">
        <w:rPr>
          <w:rFonts w:ascii="Arial" w:hAnsi="Arial" w:cs="Arial"/>
          <w:b/>
          <w:sz w:val="22"/>
        </w:rPr>
        <w:t>es</w:t>
      </w:r>
      <w:r w:rsidR="002E2DA9" w:rsidRPr="002E2DA9">
        <w:rPr>
          <w:rFonts w:ascii="Arial" w:hAnsi="Arial" w:cs="Arial"/>
          <w:b/>
          <w:sz w:val="22"/>
        </w:rPr>
        <w:t xml:space="preserve"> </w:t>
      </w:r>
      <w:r w:rsidR="00697C7C" w:rsidRPr="00697C7C">
        <w:rPr>
          <w:rFonts w:ascii="Arial" w:hAnsi="Arial" w:cs="Arial"/>
          <w:b/>
          <w:sz w:val="22"/>
        </w:rPr>
        <w:t xml:space="preserve">Sachsen-Anhalt (GDG </w:t>
      </w:r>
      <w:r w:rsidR="002E2DA9">
        <w:rPr>
          <w:rFonts w:ascii="Arial" w:hAnsi="Arial" w:cs="Arial"/>
          <w:b/>
          <w:sz w:val="22"/>
        </w:rPr>
        <w:t>L</w:t>
      </w:r>
      <w:r w:rsidR="00697C7C" w:rsidRPr="00697C7C">
        <w:rPr>
          <w:rFonts w:ascii="Arial" w:hAnsi="Arial" w:cs="Arial"/>
          <w:b/>
          <w:sz w:val="22"/>
        </w:rPr>
        <w:t>SA)</w:t>
      </w:r>
      <w:r w:rsidR="002E2DA9">
        <w:rPr>
          <w:rFonts w:ascii="Arial" w:hAnsi="Arial" w:cs="Arial"/>
          <w:b/>
          <w:sz w:val="22"/>
        </w:rPr>
        <w:t xml:space="preserve"> </w:t>
      </w:r>
      <w:r w:rsidRPr="004D2CAF">
        <w:rPr>
          <w:rFonts w:ascii="Arial" w:hAnsi="Arial" w:cs="Arial"/>
          <w:b/>
          <w:sz w:val="22"/>
        </w:rPr>
        <w:t>die</w:t>
      </w:r>
      <w:r>
        <w:rPr>
          <w:rFonts w:ascii="Arial" w:hAnsi="Arial" w:cs="Arial"/>
          <w:b/>
          <w:sz w:val="22"/>
        </w:rPr>
        <w:t xml:space="preserve"> </w:t>
      </w:r>
      <w:r w:rsidRPr="004D2CAF">
        <w:rPr>
          <w:rFonts w:ascii="Arial" w:hAnsi="Arial" w:cs="Arial"/>
          <w:b/>
          <w:sz w:val="22"/>
        </w:rPr>
        <w:t>nachfolgende</w:t>
      </w:r>
    </w:p>
    <w:p w14:paraId="597637CA" w14:textId="77777777" w:rsidR="002E2DA9" w:rsidRDefault="002E2DA9" w:rsidP="004D2CAF">
      <w:pPr>
        <w:jc w:val="both"/>
        <w:rPr>
          <w:rFonts w:ascii="Arial" w:hAnsi="Arial" w:cs="Arial"/>
          <w:b/>
          <w:sz w:val="22"/>
        </w:rPr>
      </w:pPr>
    </w:p>
    <w:p w14:paraId="27471A86" w14:textId="77777777" w:rsidR="002E2DA9" w:rsidRDefault="002E2DA9" w:rsidP="004D2CAF">
      <w:pPr>
        <w:jc w:val="both"/>
        <w:rPr>
          <w:rFonts w:ascii="Arial" w:hAnsi="Arial" w:cs="Arial"/>
          <w:b/>
          <w:sz w:val="22"/>
        </w:rPr>
      </w:pPr>
    </w:p>
    <w:p w14:paraId="6DD14DDC" w14:textId="77777777" w:rsidR="004D2CAF" w:rsidRDefault="004D2CAF" w:rsidP="002306E6">
      <w:pPr>
        <w:jc w:val="center"/>
        <w:rPr>
          <w:rFonts w:ascii="Arial" w:hAnsi="Arial" w:cs="Arial"/>
          <w:b/>
          <w:sz w:val="22"/>
        </w:rPr>
      </w:pPr>
      <w:r w:rsidRPr="004D2CAF">
        <w:rPr>
          <w:rFonts w:ascii="Arial" w:hAnsi="Arial" w:cs="Arial"/>
          <w:b/>
          <w:sz w:val="22"/>
        </w:rPr>
        <w:t>Allgemeinverfügung</w:t>
      </w:r>
    </w:p>
    <w:p w14:paraId="11A4E032" w14:textId="77777777" w:rsidR="004D2CAF" w:rsidRDefault="004D2CAF" w:rsidP="005E4844">
      <w:pPr>
        <w:jc w:val="both"/>
        <w:rPr>
          <w:rFonts w:ascii="Arial" w:hAnsi="Arial" w:cs="Arial"/>
          <w:b/>
          <w:sz w:val="22"/>
        </w:rPr>
      </w:pPr>
    </w:p>
    <w:p w14:paraId="7D398799" w14:textId="77777777" w:rsidR="004D2CAF" w:rsidRDefault="004D2CAF" w:rsidP="005E4844">
      <w:pPr>
        <w:jc w:val="both"/>
        <w:rPr>
          <w:rFonts w:ascii="Arial" w:hAnsi="Arial" w:cs="Arial"/>
          <w:b/>
          <w:sz w:val="22"/>
        </w:rPr>
      </w:pPr>
    </w:p>
    <w:p w14:paraId="2313E395" w14:textId="77777777" w:rsidR="004612A3" w:rsidRPr="00440643" w:rsidRDefault="004612A3" w:rsidP="005E4844">
      <w:pPr>
        <w:jc w:val="both"/>
        <w:rPr>
          <w:rFonts w:ascii="Arial" w:hAnsi="Arial" w:cs="Arial"/>
          <w:b/>
          <w:sz w:val="22"/>
        </w:rPr>
      </w:pPr>
      <w:r w:rsidRPr="00440643">
        <w:rPr>
          <w:rFonts w:ascii="Arial" w:hAnsi="Arial" w:cs="Arial"/>
          <w:b/>
          <w:sz w:val="22"/>
        </w:rPr>
        <w:t xml:space="preserve">Allgemeinverfügung </w:t>
      </w:r>
      <w:r w:rsidR="0038683E" w:rsidRPr="00440643">
        <w:rPr>
          <w:rFonts w:ascii="Arial" w:hAnsi="Arial" w:cs="Arial"/>
          <w:b/>
          <w:sz w:val="22"/>
        </w:rPr>
        <w:t xml:space="preserve">gemäß </w:t>
      </w:r>
      <w:r w:rsidR="00FD57D8">
        <w:rPr>
          <w:rFonts w:ascii="Arial" w:hAnsi="Arial" w:cs="Arial"/>
          <w:b/>
          <w:sz w:val="22"/>
        </w:rPr>
        <w:t>§ </w:t>
      </w:r>
      <w:r w:rsidR="002306E6" w:rsidRPr="002306E6">
        <w:rPr>
          <w:rFonts w:ascii="Arial" w:hAnsi="Arial" w:cs="Arial"/>
          <w:b/>
          <w:sz w:val="22"/>
        </w:rPr>
        <w:t>20a Abs. 1, 2 und 4 des Infektionsschutzgesetzes (IfSG) i.</w:t>
      </w:r>
      <w:r w:rsidR="002306E6">
        <w:rPr>
          <w:rFonts w:ascii="Arial" w:hAnsi="Arial" w:cs="Arial"/>
          <w:b/>
          <w:sz w:val="22"/>
        </w:rPr>
        <w:t> </w:t>
      </w:r>
      <w:r w:rsidR="002306E6" w:rsidRPr="002306E6">
        <w:rPr>
          <w:rFonts w:ascii="Arial" w:hAnsi="Arial" w:cs="Arial"/>
          <w:b/>
          <w:sz w:val="22"/>
        </w:rPr>
        <w:t>V.</w:t>
      </w:r>
      <w:r w:rsidR="002306E6">
        <w:rPr>
          <w:rFonts w:ascii="Arial" w:hAnsi="Arial" w:cs="Arial"/>
          <w:b/>
          <w:sz w:val="22"/>
        </w:rPr>
        <w:t> </w:t>
      </w:r>
      <w:r w:rsidR="002306E6" w:rsidRPr="002306E6">
        <w:rPr>
          <w:rFonts w:ascii="Arial" w:hAnsi="Arial" w:cs="Arial"/>
          <w:b/>
          <w:sz w:val="22"/>
        </w:rPr>
        <w:t>m. §</w:t>
      </w:r>
      <w:r w:rsidR="00FD57D8">
        <w:rPr>
          <w:rFonts w:ascii="Arial" w:hAnsi="Arial" w:cs="Arial"/>
          <w:b/>
          <w:sz w:val="22"/>
        </w:rPr>
        <w:t>§ </w:t>
      </w:r>
      <w:r w:rsidR="002306E6" w:rsidRPr="002306E6">
        <w:rPr>
          <w:rFonts w:ascii="Arial" w:hAnsi="Arial" w:cs="Arial"/>
          <w:b/>
          <w:sz w:val="22"/>
        </w:rPr>
        <w:t xml:space="preserve">4 Abs. 1, 19 Abs. 2 Satz 1, 3 des Gesundheitsdienstgesetzes Sachsen-Anhalt (GDG LSA) </w:t>
      </w:r>
      <w:r w:rsidR="0038683E" w:rsidRPr="00440643">
        <w:rPr>
          <w:rFonts w:ascii="Arial" w:hAnsi="Arial" w:cs="Arial"/>
          <w:b/>
          <w:sz w:val="22"/>
        </w:rPr>
        <w:t>des</w:t>
      </w:r>
      <w:r w:rsidRPr="00440643">
        <w:rPr>
          <w:rFonts w:ascii="Arial" w:hAnsi="Arial" w:cs="Arial"/>
          <w:b/>
          <w:sz w:val="22"/>
        </w:rPr>
        <w:t xml:space="preserve"> Land</w:t>
      </w:r>
      <w:r w:rsidR="00764702" w:rsidRPr="00440643">
        <w:rPr>
          <w:rFonts w:ascii="Arial" w:hAnsi="Arial" w:cs="Arial"/>
          <w:b/>
          <w:sz w:val="22"/>
        </w:rPr>
        <w:t xml:space="preserve">kreises/ der kreisfreien Stadt […] </w:t>
      </w:r>
      <w:r w:rsidRPr="00440643">
        <w:rPr>
          <w:rFonts w:ascii="Arial" w:hAnsi="Arial" w:cs="Arial"/>
          <w:b/>
          <w:sz w:val="22"/>
        </w:rPr>
        <w:t>zur Umsetzung der Meldungen der Einrichtungen</w:t>
      </w:r>
      <w:r w:rsidR="00884141" w:rsidRPr="00440643">
        <w:rPr>
          <w:rFonts w:ascii="Arial" w:hAnsi="Arial" w:cs="Arial"/>
          <w:b/>
          <w:sz w:val="22"/>
        </w:rPr>
        <w:t xml:space="preserve"> und Unternehmen</w:t>
      </w:r>
      <w:r w:rsidRPr="00440643">
        <w:rPr>
          <w:rFonts w:ascii="Arial" w:hAnsi="Arial" w:cs="Arial"/>
          <w:b/>
          <w:sz w:val="22"/>
        </w:rPr>
        <w:t xml:space="preserve"> nach </w:t>
      </w:r>
      <w:r w:rsidR="00FD57D8">
        <w:rPr>
          <w:rFonts w:ascii="Arial" w:hAnsi="Arial" w:cs="Arial"/>
          <w:b/>
          <w:sz w:val="22"/>
        </w:rPr>
        <w:t>§ </w:t>
      </w:r>
      <w:r w:rsidRPr="00440643">
        <w:rPr>
          <w:rFonts w:ascii="Arial" w:hAnsi="Arial" w:cs="Arial"/>
          <w:b/>
          <w:sz w:val="22"/>
        </w:rPr>
        <w:t>20a IfSG an das Gesundheitsamt</w:t>
      </w:r>
    </w:p>
    <w:p w14:paraId="4D0E8D4A" w14:textId="77777777" w:rsidR="004612A3" w:rsidRPr="00440643" w:rsidRDefault="004612A3" w:rsidP="005E4844">
      <w:pPr>
        <w:jc w:val="both"/>
        <w:rPr>
          <w:rFonts w:ascii="Arial" w:hAnsi="Arial" w:cs="Arial"/>
          <w:sz w:val="22"/>
        </w:rPr>
      </w:pPr>
    </w:p>
    <w:p w14:paraId="424F38A2" w14:textId="77777777" w:rsidR="004612A3" w:rsidRPr="00440643" w:rsidRDefault="004612A3">
      <w:pPr>
        <w:rPr>
          <w:rFonts w:ascii="Arial" w:hAnsi="Arial" w:cs="Arial"/>
          <w:sz w:val="22"/>
        </w:rPr>
      </w:pPr>
    </w:p>
    <w:p w14:paraId="743C7624" w14:textId="77777777" w:rsidR="004612A3" w:rsidRPr="00440643" w:rsidRDefault="004612A3" w:rsidP="00A50FBA">
      <w:pPr>
        <w:jc w:val="both"/>
        <w:rPr>
          <w:rFonts w:ascii="Arial" w:hAnsi="Arial" w:cs="Arial"/>
          <w:sz w:val="22"/>
        </w:rPr>
      </w:pPr>
      <w:r w:rsidRPr="00440643">
        <w:rPr>
          <w:rFonts w:ascii="Arial" w:hAnsi="Arial" w:cs="Arial"/>
          <w:sz w:val="22"/>
        </w:rPr>
        <w:t xml:space="preserve">Zur Umsetzung des </w:t>
      </w:r>
      <w:r w:rsidR="00FD57D8">
        <w:rPr>
          <w:rFonts w:ascii="Arial" w:hAnsi="Arial" w:cs="Arial"/>
          <w:sz w:val="22"/>
        </w:rPr>
        <w:t>§ </w:t>
      </w:r>
      <w:r w:rsidRPr="00440643">
        <w:rPr>
          <w:rFonts w:ascii="Arial" w:hAnsi="Arial" w:cs="Arial"/>
          <w:sz w:val="22"/>
        </w:rPr>
        <w:t xml:space="preserve">20a IfSG ergeht </w:t>
      </w:r>
      <w:r w:rsidR="00CD5072" w:rsidRPr="00440643">
        <w:rPr>
          <w:rFonts w:ascii="Arial" w:hAnsi="Arial" w:cs="Arial"/>
          <w:sz w:val="22"/>
        </w:rPr>
        <w:t>folgende Regelung:</w:t>
      </w:r>
    </w:p>
    <w:p w14:paraId="4E8D345E" w14:textId="77777777" w:rsidR="00F46DD3" w:rsidRPr="00440643" w:rsidRDefault="00F46DD3" w:rsidP="00A50FBA">
      <w:pPr>
        <w:jc w:val="both"/>
        <w:rPr>
          <w:rFonts w:ascii="Arial" w:hAnsi="Arial" w:cs="Arial"/>
          <w:sz w:val="22"/>
        </w:rPr>
      </w:pPr>
    </w:p>
    <w:p w14:paraId="1A1EEC91" w14:textId="77777777" w:rsidR="000C7EAB" w:rsidRPr="00D76518" w:rsidRDefault="00A50FBA" w:rsidP="002703D4">
      <w:pPr>
        <w:pStyle w:val="Listenabsatz"/>
        <w:numPr>
          <w:ilvl w:val="0"/>
          <w:numId w:val="4"/>
        </w:numPr>
        <w:rPr>
          <w:rFonts w:ascii="Arial" w:hAnsi="Arial" w:cs="Arial"/>
          <w:sz w:val="22"/>
        </w:rPr>
      </w:pPr>
      <w:r w:rsidRPr="00440643">
        <w:rPr>
          <w:rFonts w:ascii="Arial" w:hAnsi="Arial" w:cs="Arial"/>
          <w:sz w:val="22"/>
        </w:rPr>
        <w:t xml:space="preserve">Die </w:t>
      </w:r>
      <w:r w:rsidR="00F46DD3" w:rsidRPr="00440643">
        <w:rPr>
          <w:rFonts w:ascii="Arial" w:hAnsi="Arial" w:cs="Arial"/>
          <w:sz w:val="22"/>
        </w:rPr>
        <w:t>Einrichtungen</w:t>
      </w:r>
      <w:r w:rsidR="006F4E01" w:rsidRPr="00440643">
        <w:rPr>
          <w:rFonts w:ascii="Arial" w:hAnsi="Arial" w:cs="Arial"/>
          <w:sz w:val="22"/>
        </w:rPr>
        <w:t xml:space="preserve"> und Unternehmen</w:t>
      </w:r>
      <w:r w:rsidR="00F46DD3" w:rsidRPr="00440643">
        <w:rPr>
          <w:rFonts w:ascii="Arial" w:hAnsi="Arial" w:cs="Arial"/>
          <w:sz w:val="22"/>
        </w:rPr>
        <w:t xml:space="preserve"> nach </w:t>
      </w:r>
      <w:r w:rsidR="00FD57D8">
        <w:rPr>
          <w:rFonts w:ascii="Arial" w:hAnsi="Arial" w:cs="Arial"/>
          <w:sz w:val="22"/>
        </w:rPr>
        <w:t>§ </w:t>
      </w:r>
      <w:r w:rsidR="00F46DD3" w:rsidRPr="00440643">
        <w:rPr>
          <w:rFonts w:ascii="Arial" w:hAnsi="Arial" w:cs="Arial"/>
          <w:sz w:val="22"/>
        </w:rPr>
        <w:t xml:space="preserve">20a </w:t>
      </w:r>
      <w:r w:rsidR="002400C7">
        <w:rPr>
          <w:rFonts w:ascii="Arial" w:hAnsi="Arial" w:cs="Arial"/>
          <w:sz w:val="22"/>
        </w:rPr>
        <w:t>Abs.</w:t>
      </w:r>
      <w:r w:rsidR="00F46DD3" w:rsidRPr="00440643">
        <w:rPr>
          <w:rFonts w:ascii="Arial" w:hAnsi="Arial" w:cs="Arial"/>
          <w:sz w:val="22"/>
        </w:rPr>
        <w:t xml:space="preserve"> 1 Satz 1 IfSG </w:t>
      </w:r>
      <w:r w:rsidR="003C74B9" w:rsidRPr="00440643">
        <w:rPr>
          <w:rFonts w:ascii="Arial" w:hAnsi="Arial" w:cs="Arial"/>
          <w:sz w:val="22"/>
        </w:rPr>
        <w:t>sind verpflichtet,</w:t>
      </w:r>
      <w:r w:rsidR="007A3487" w:rsidRPr="00440643">
        <w:rPr>
          <w:rFonts w:ascii="Arial" w:hAnsi="Arial" w:cs="Arial"/>
          <w:sz w:val="22"/>
        </w:rPr>
        <w:t xml:space="preserve"> an das Gesundheitsamt</w:t>
      </w:r>
      <w:r w:rsidR="003C74B9" w:rsidRPr="00440643">
        <w:rPr>
          <w:rFonts w:ascii="Arial" w:hAnsi="Arial" w:cs="Arial"/>
          <w:sz w:val="22"/>
        </w:rPr>
        <w:t xml:space="preserve"> des </w:t>
      </w:r>
      <w:r w:rsidR="00FD57D8" w:rsidRPr="00FD57D8">
        <w:rPr>
          <w:rFonts w:ascii="Arial" w:hAnsi="Arial" w:cs="Arial"/>
          <w:sz w:val="22"/>
        </w:rPr>
        <w:t>[Landkreises/ der kreisfreien Stadt]</w:t>
      </w:r>
      <w:r w:rsidR="00FD57D8">
        <w:rPr>
          <w:rFonts w:ascii="Arial" w:hAnsi="Arial" w:cs="Arial"/>
          <w:sz w:val="22"/>
        </w:rPr>
        <w:t xml:space="preserve"> </w:t>
      </w:r>
      <w:r w:rsidR="007E6CA5">
        <w:rPr>
          <w:rFonts w:ascii="Arial" w:hAnsi="Arial" w:cs="Arial"/>
          <w:sz w:val="22"/>
        </w:rPr>
        <w:t>Daten</w:t>
      </w:r>
      <w:r w:rsidR="000C7EAB" w:rsidRPr="00D76518">
        <w:rPr>
          <w:rFonts w:ascii="Arial" w:hAnsi="Arial" w:cs="Arial"/>
          <w:sz w:val="22"/>
        </w:rPr>
        <w:t xml:space="preserve"> </w:t>
      </w:r>
      <w:r w:rsidR="007E6CA5">
        <w:rPr>
          <w:rFonts w:ascii="Arial" w:hAnsi="Arial" w:cs="Arial"/>
          <w:sz w:val="22"/>
        </w:rPr>
        <w:t>von</w:t>
      </w:r>
      <w:r w:rsidR="000C7EAB" w:rsidRPr="00D76518">
        <w:rPr>
          <w:rFonts w:ascii="Arial" w:hAnsi="Arial" w:cs="Arial"/>
          <w:sz w:val="22"/>
        </w:rPr>
        <w:t xml:space="preserve"> Personen </w:t>
      </w:r>
      <w:r w:rsidR="007E6CA5">
        <w:rPr>
          <w:rFonts w:ascii="Arial" w:hAnsi="Arial" w:cs="Arial"/>
          <w:sz w:val="22"/>
        </w:rPr>
        <w:t>gemäß</w:t>
      </w:r>
      <w:r w:rsidR="000C7EAB" w:rsidRPr="00D76518">
        <w:rPr>
          <w:rFonts w:ascii="Arial" w:hAnsi="Arial" w:cs="Arial"/>
          <w:sz w:val="22"/>
        </w:rPr>
        <w:t xml:space="preserve"> </w:t>
      </w:r>
      <w:r w:rsidR="00FD57D8">
        <w:rPr>
          <w:rFonts w:ascii="Arial" w:hAnsi="Arial" w:cs="Arial"/>
          <w:sz w:val="22"/>
        </w:rPr>
        <w:t>§ </w:t>
      </w:r>
      <w:r w:rsidR="000C7EAB" w:rsidRPr="00D76518">
        <w:rPr>
          <w:rFonts w:ascii="Arial" w:hAnsi="Arial" w:cs="Arial"/>
          <w:sz w:val="22"/>
        </w:rPr>
        <w:t>2</w:t>
      </w:r>
      <w:r w:rsidR="006D5ECE" w:rsidRPr="00D76518">
        <w:rPr>
          <w:rFonts w:ascii="Arial" w:hAnsi="Arial" w:cs="Arial"/>
          <w:sz w:val="22"/>
        </w:rPr>
        <w:t>0</w:t>
      </w:r>
      <w:r w:rsidR="000C7EAB" w:rsidRPr="00D76518">
        <w:rPr>
          <w:rFonts w:ascii="Arial" w:hAnsi="Arial" w:cs="Arial"/>
          <w:sz w:val="22"/>
        </w:rPr>
        <w:t>a Abs</w:t>
      </w:r>
      <w:r w:rsidR="00D76518" w:rsidRPr="00D76518">
        <w:rPr>
          <w:rFonts w:ascii="Arial" w:hAnsi="Arial" w:cs="Arial"/>
          <w:sz w:val="22"/>
        </w:rPr>
        <w:t>.</w:t>
      </w:r>
      <w:r w:rsidR="000C7EAB" w:rsidRPr="00D76518">
        <w:rPr>
          <w:rFonts w:ascii="Arial" w:hAnsi="Arial" w:cs="Arial"/>
          <w:sz w:val="22"/>
        </w:rPr>
        <w:t xml:space="preserve"> 2 Satz </w:t>
      </w:r>
      <w:r w:rsidR="0020132E" w:rsidRPr="00D76518">
        <w:rPr>
          <w:rFonts w:ascii="Arial" w:hAnsi="Arial" w:cs="Arial"/>
          <w:sz w:val="22"/>
        </w:rPr>
        <w:t>2</w:t>
      </w:r>
      <w:r w:rsidR="000C7EAB" w:rsidRPr="00D76518">
        <w:rPr>
          <w:rFonts w:ascii="Arial" w:hAnsi="Arial" w:cs="Arial"/>
          <w:sz w:val="22"/>
        </w:rPr>
        <w:t xml:space="preserve"> IfSG in </w:t>
      </w:r>
      <w:r w:rsidR="008A1B37" w:rsidRPr="00D76518">
        <w:rPr>
          <w:rFonts w:ascii="Arial" w:hAnsi="Arial" w:cs="Arial"/>
          <w:sz w:val="22"/>
        </w:rPr>
        <w:t xml:space="preserve">digitaler </w:t>
      </w:r>
      <w:r w:rsidR="000C7EAB" w:rsidRPr="00D76518">
        <w:rPr>
          <w:rFonts w:ascii="Arial" w:hAnsi="Arial" w:cs="Arial"/>
          <w:sz w:val="22"/>
        </w:rPr>
        <w:t>Form</w:t>
      </w:r>
      <w:r w:rsidRPr="00D76518">
        <w:rPr>
          <w:rFonts w:ascii="Arial" w:hAnsi="Arial" w:cs="Arial"/>
          <w:sz w:val="22"/>
        </w:rPr>
        <w:t xml:space="preserve"> </w:t>
      </w:r>
      <w:r w:rsidR="008A1B37" w:rsidRPr="00D76518">
        <w:rPr>
          <w:rFonts w:ascii="Arial" w:hAnsi="Arial" w:cs="Arial"/>
          <w:sz w:val="22"/>
        </w:rPr>
        <w:t xml:space="preserve">über </w:t>
      </w:r>
      <w:r w:rsidR="007E6CA5">
        <w:rPr>
          <w:rFonts w:ascii="Arial" w:hAnsi="Arial" w:cs="Arial"/>
          <w:sz w:val="22"/>
        </w:rPr>
        <w:t xml:space="preserve">ein </w:t>
      </w:r>
      <w:r w:rsidR="008A1B37" w:rsidRPr="00D76518">
        <w:rPr>
          <w:rFonts w:ascii="Arial" w:hAnsi="Arial" w:cs="Arial"/>
          <w:sz w:val="22"/>
        </w:rPr>
        <w:t xml:space="preserve">zu diesem Zweck beim Gesundheitsamt eingerichtetes Internetportal - </w:t>
      </w:r>
      <w:hyperlink r:id="rId8" w:history="1">
        <w:r w:rsidR="0085319D" w:rsidRPr="0048597D">
          <w:rPr>
            <w:rStyle w:val="Hyperlink"/>
            <w:rFonts w:ascii="Arial" w:hAnsi="Arial" w:cs="Arial"/>
            <w:sz w:val="22"/>
          </w:rPr>
          <w:t>https://www.lsaurl.de/impfpflicht_</w:t>
        </w:r>
      </w:hyperlink>
      <w:r w:rsidR="0085319D">
        <w:rPr>
          <w:rFonts w:ascii="Arial" w:hAnsi="Arial" w:cs="Arial"/>
          <w:sz w:val="22"/>
        </w:rPr>
        <w:t>[</w:t>
      </w:r>
      <w:commentRangeStart w:id="1"/>
      <w:r w:rsidR="0085319D">
        <w:rPr>
          <w:rFonts w:ascii="Arial" w:hAnsi="Arial" w:cs="Arial"/>
          <w:sz w:val="22"/>
        </w:rPr>
        <w:t>...]</w:t>
      </w:r>
      <w:commentRangeEnd w:id="1"/>
      <w:r w:rsidR="0085319D">
        <w:rPr>
          <w:rStyle w:val="Kommentarzeichen"/>
        </w:rPr>
        <w:commentReference w:id="1"/>
      </w:r>
      <w:r w:rsidR="0085319D">
        <w:rPr>
          <w:rFonts w:ascii="Arial" w:hAnsi="Arial" w:cs="Arial"/>
          <w:sz w:val="22"/>
        </w:rPr>
        <w:t xml:space="preserve"> </w:t>
      </w:r>
      <w:r w:rsidR="008A1B37" w:rsidRPr="00D76518">
        <w:rPr>
          <w:rFonts w:ascii="Arial" w:hAnsi="Arial" w:cs="Arial"/>
          <w:sz w:val="22"/>
        </w:rPr>
        <w:t xml:space="preserve">zu übermitteln. Die Meldung kann nach Anmeldung im </w:t>
      </w:r>
      <w:r w:rsidR="00C579C6">
        <w:rPr>
          <w:rFonts w:ascii="Arial" w:hAnsi="Arial" w:cs="Arial"/>
          <w:sz w:val="22"/>
        </w:rPr>
        <w:t xml:space="preserve">Meldeportal </w:t>
      </w:r>
      <w:r w:rsidR="00C30C39" w:rsidRPr="00D76518">
        <w:rPr>
          <w:rFonts w:ascii="Arial" w:hAnsi="Arial" w:cs="Arial"/>
          <w:sz w:val="22"/>
        </w:rPr>
        <w:t>oder</w:t>
      </w:r>
      <w:r w:rsidR="008A1B37" w:rsidRPr="00D76518">
        <w:rPr>
          <w:rFonts w:ascii="Arial" w:hAnsi="Arial" w:cs="Arial"/>
          <w:sz w:val="22"/>
        </w:rPr>
        <w:t xml:space="preserve"> mittels einer im Meldeportal zum Download bereitgestellten, standardisierten Meldeliste erfolgen. Eine Meldung per E-Mail ist nicht </w:t>
      </w:r>
      <w:r w:rsidR="0085319D">
        <w:rPr>
          <w:rFonts w:ascii="Arial" w:hAnsi="Arial" w:cs="Arial"/>
          <w:sz w:val="22"/>
        </w:rPr>
        <w:t>zulässig</w:t>
      </w:r>
      <w:r w:rsidR="008A1B37" w:rsidRPr="00D76518">
        <w:rPr>
          <w:rFonts w:ascii="Arial" w:hAnsi="Arial" w:cs="Arial"/>
          <w:sz w:val="22"/>
        </w:rPr>
        <w:t>.</w:t>
      </w:r>
    </w:p>
    <w:p w14:paraId="2F66382A" w14:textId="77777777" w:rsidR="000C7EAB" w:rsidRPr="00440643" w:rsidRDefault="000C7EAB" w:rsidP="002703D4">
      <w:pPr>
        <w:pStyle w:val="Listenabsatz"/>
        <w:rPr>
          <w:rFonts w:ascii="Arial" w:hAnsi="Arial" w:cs="Arial"/>
          <w:sz w:val="22"/>
        </w:rPr>
      </w:pPr>
    </w:p>
    <w:p w14:paraId="7F8573A7" w14:textId="77777777" w:rsidR="00D76518" w:rsidRDefault="00D76518" w:rsidP="002703D4">
      <w:pPr>
        <w:pStyle w:val="Listenabsatz"/>
        <w:numPr>
          <w:ilvl w:val="0"/>
          <w:numId w:val="4"/>
        </w:numPr>
        <w:rPr>
          <w:rFonts w:ascii="Arial" w:hAnsi="Arial" w:cs="Arial"/>
          <w:sz w:val="22"/>
        </w:rPr>
      </w:pPr>
      <w:r w:rsidRPr="00D76518">
        <w:rPr>
          <w:rFonts w:ascii="Arial" w:hAnsi="Arial" w:cs="Arial"/>
          <w:sz w:val="22"/>
        </w:rPr>
        <w:t>Personen, die der einrichtungsbezogenen Impfpflicht</w:t>
      </w:r>
      <w:r w:rsidR="007E6CA5">
        <w:rPr>
          <w:rFonts w:ascii="Arial" w:hAnsi="Arial" w:cs="Arial"/>
          <w:sz w:val="22"/>
        </w:rPr>
        <w:t xml:space="preserve"> nach</w:t>
      </w:r>
      <w:r w:rsidRPr="00D76518">
        <w:rPr>
          <w:rFonts w:ascii="Arial" w:hAnsi="Arial" w:cs="Arial"/>
          <w:sz w:val="22"/>
        </w:rPr>
        <w:t xml:space="preserve"> </w:t>
      </w:r>
      <w:r w:rsidR="00FD57D8">
        <w:rPr>
          <w:rFonts w:ascii="Arial" w:hAnsi="Arial" w:cs="Arial"/>
          <w:sz w:val="22"/>
        </w:rPr>
        <w:t>§ </w:t>
      </w:r>
      <w:r w:rsidRPr="00440643">
        <w:rPr>
          <w:rFonts w:ascii="Arial" w:hAnsi="Arial" w:cs="Arial"/>
          <w:sz w:val="22"/>
        </w:rPr>
        <w:t>20a Abs</w:t>
      </w:r>
      <w:r w:rsidR="00DA3591">
        <w:rPr>
          <w:rFonts w:ascii="Arial" w:hAnsi="Arial" w:cs="Arial"/>
          <w:sz w:val="22"/>
        </w:rPr>
        <w:t>.</w:t>
      </w:r>
      <w:r w:rsidRPr="00440643">
        <w:rPr>
          <w:rFonts w:ascii="Arial" w:hAnsi="Arial" w:cs="Arial"/>
          <w:sz w:val="22"/>
        </w:rPr>
        <w:t xml:space="preserve"> 1 Satz 1 IfSG </w:t>
      </w:r>
      <w:r w:rsidRPr="00D76518">
        <w:rPr>
          <w:rFonts w:ascii="Arial" w:hAnsi="Arial" w:cs="Arial"/>
          <w:sz w:val="22"/>
        </w:rPr>
        <w:t xml:space="preserve">unterliegen und freiberuflich </w:t>
      </w:r>
      <w:r w:rsidR="007E6CA5">
        <w:rPr>
          <w:rFonts w:ascii="Arial" w:hAnsi="Arial" w:cs="Arial"/>
          <w:sz w:val="22"/>
        </w:rPr>
        <w:t>bzw.</w:t>
      </w:r>
      <w:r w:rsidRPr="00D76518">
        <w:rPr>
          <w:rFonts w:ascii="Arial" w:hAnsi="Arial" w:cs="Arial"/>
          <w:sz w:val="22"/>
        </w:rPr>
        <w:t xml:space="preserve"> selbstständig tätig sind, haben die Meldung über einen fehlenden Nachweis für sich selbst </w:t>
      </w:r>
      <w:r w:rsidR="000E73AD" w:rsidRPr="00D76518">
        <w:rPr>
          <w:rFonts w:ascii="Arial" w:hAnsi="Arial" w:cs="Arial"/>
          <w:sz w:val="22"/>
        </w:rPr>
        <w:t xml:space="preserve">an das Gesundheitsamt in digitaler Form über </w:t>
      </w:r>
      <w:r w:rsidR="00F32F17" w:rsidRPr="006E5E85">
        <w:rPr>
          <w:rFonts w:ascii="Arial" w:hAnsi="Arial" w:cs="Arial"/>
          <w:sz w:val="22"/>
        </w:rPr>
        <w:t xml:space="preserve">ein </w:t>
      </w:r>
      <w:r w:rsidR="000E73AD" w:rsidRPr="00D76518">
        <w:rPr>
          <w:rFonts w:ascii="Arial" w:hAnsi="Arial" w:cs="Arial"/>
          <w:sz w:val="22"/>
        </w:rPr>
        <w:t xml:space="preserve">zu diesem Zweck beim Gesundheitsamt eingerichtetes Internetportal - </w:t>
      </w:r>
      <w:hyperlink r:id="rId12" w:history="1">
        <w:r w:rsidR="0078768D" w:rsidRPr="0048597D">
          <w:rPr>
            <w:rStyle w:val="Hyperlink"/>
            <w:rFonts w:ascii="Arial" w:hAnsi="Arial" w:cs="Arial"/>
            <w:sz w:val="22"/>
          </w:rPr>
          <w:t>https://www.lsaurl.de/impfpflicht_</w:t>
        </w:r>
      </w:hyperlink>
      <w:r w:rsidR="0078768D" w:rsidRPr="0078768D">
        <w:rPr>
          <w:rFonts w:ascii="Arial" w:hAnsi="Arial" w:cs="Arial"/>
          <w:sz w:val="22"/>
        </w:rPr>
        <w:t>[...]</w:t>
      </w:r>
      <w:r w:rsidR="0078768D">
        <w:rPr>
          <w:rFonts w:ascii="Arial" w:hAnsi="Arial" w:cs="Arial"/>
          <w:sz w:val="22"/>
        </w:rPr>
        <w:t xml:space="preserve"> </w:t>
      </w:r>
      <w:r w:rsidR="000E73AD" w:rsidRPr="00D76518">
        <w:rPr>
          <w:rFonts w:ascii="Arial" w:hAnsi="Arial" w:cs="Arial"/>
          <w:sz w:val="22"/>
        </w:rPr>
        <w:t xml:space="preserve">- zu übermitteln. Die Meldung kann nach Anmeldung im </w:t>
      </w:r>
      <w:r w:rsidR="000E73AD">
        <w:rPr>
          <w:rFonts w:ascii="Arial" w:hAnsi="Arial" w:cs="Arial"/>
          <w:sz w:val="22"/>
        </w:rPr>
        <w:t>Meldeportal</w:t>
      </w:r>
      <w:r w:rsidR="000E73AD" w:rsidRPr="00D76518">
        <w:rPr>
          <w:rFonts w:ascii="Arial" w:hAnsi="Arial" w:cs="Arial"/>
          <w:sz w:val="22"/>
        </w:rPr>
        <w:t xml:space="preserve"> oder mittels einer im Meldeportal zum Download bereitgestellten, standardisierten Meldeliste erfolgen. Eine Meldung per E-Mail ist nicht </w:t>
      </w:r>
      <w:r w:rsidR="0085319D">
        <w:rPr>
          <w:rFonts w:ascii="Arial" w:hAnsi="Arial" w:cs="Arial"/>
          <w:sz w:val="22"/>
        </w:rPr>
        <w:t>zulässig</w:t>
      </w:r>
      <w:r w:rsidR="000E73AD">
        <w:rPr>
          <w:rFonts w:ascii="Arial" w:hAnsi="Arial" w:cs="Arial"/>
          <w:sz w:val="22"/>
        </w:rPr>
        <w:t>.</w:t>
      </w:r>
    </w:p>
    <w:p w14:paraId="3DB2CA0D" w14:textId="77777777" w:rsidR="000E73AD" w:rsidRPr="00DA3591" w:rsidRDefault="000E73AD" w:rsidP="002703D4">
      <w:pPr>
        <w:pStyle w:val="Listenabsatz"/>
        <w:rPr>
          <w:rFonts w:ascii="Arial" w:hAnsi="Arial" w:cs="Arial"/>
          <w:sz w:val="22"/>
        </w:rPr>
      </w:pPr>
    </w:p>
    <w:p w14:paraId="0EFE1C48" w14:textId="65094A01" w:rsidR="000E73AD" w:rsidRDefault="000E73AD" w:rsidP="002703D4">
      <w:pPr>
        <w:pStyle w:val="Listenabsatz"/>
        <w:numPr>
          <w:ilvl w:val="0"/>
          <w:numId w:val="4"/>
        </w:numPr>
        <w:rPr>
          <w:rFonts w:ascii="Arial" w:hAnsi="Arial" w:cs="Arial"/>
          <w:sz w:val="22"/>
        </w:rPr>
      </w:pPr>
      <w:r w:rsidRPr="00440643">
        <w:rPr>
          <w:rFonts w:ascii="Arial" w:hAnsi="Arial" w:cs="Arial"/>
          <w:sz w:val="22"/>
        </w:rPr>
        <w:t xml:space="preserve">Die Einrichtungen und Unternehmen nach </w:t>
      </w:r>
      <w:r w:rsidR="00FD57D8">
        <w:rPr>
          <w:rFonts w:ascii="Arial" w:hAnsi="Arial" w:cs="Arial"/>
          <w:sz w:val="22"/>
        </w:rPr>
        <w:t>§ </w:t>
      </w:r>
      <w:r w:rsidRPr="00440643">
        <w:rPr>
          <w:rFonts w:ascii="Arial" w:hAnsi="Arial" w:cs="Arial"/>
          <w:sz w:val="22"/>
        </w:rPr>
        <w:t xml:space="preserve">20a </w:t>
      </w:r>
      <w:r w:rsidR="002400C7">
        <w:rPr>
          <w:rFonts w:ascii="Arial" w:hAnsi="Arial" w:cs="Arial"/>
          <w:sz w:val="22"/>
        </w:rPr>
        <w:t>Abs.</w:t>
      </w:r>
      <w:r w:rsidRPr="00440643">
        <w:rPr>
          <w:rFonts w:ascii="Arial" w:hAnsi="Arial" w:cs="Arial"/>
          <w:sz w:val="22"/>
        </w:rPr>
        <w:t xml:space="preserve"> 1 Satz 1 IfSG sind verpflichtet, an das Gesundheitsamt des </w:t>
      </w:r>
      <w:r w:rsidR="007E6CA5">
        <w:rPr>
          <w:rFonts w:ascii="Arial" w:hAnsi="Arial" w:cs="Arial"/>
          <w:sz w:val="22"/>
        </w:rPr>
        <w:t>[</w:t>
      </w:r>
      <w:r w:rsidRPr="00440643">
        <w:rPr>
          <w:rFonts w:ascii="Arial" w:hAnsi="Arial" w:cs="Arial"/>
          <w:sz w:val="22"/>
        </w:rPr>
        <w:t>Landkreises/ der kreisfreien Stadt</w:t>
      </w:r>
      <w:r w:rsidR="007E6CA5">
        <w:rPr>
          <w:rFonts w:ascii="Arial" w:hAnsi="Arial" w:cs="Arial"/>
          <w:sz w:val="22"/>
        </w:rPr>
        <w:t>]</w:t>
      </w:r>
      <w:r>
        <w:rPr>
          <w:rFonts w:ascii="Arial" w:hAnsi="Arial" w:cs="Arial"/>
          <w:sz w:val="22"/>
        </w:rPr>
        <w:t xml:space="preserve"> </w:t>
      </w:r>
      <w:r w:rsidR="00FD57D8">
        <w:rPr>
          <w:rFonts w:ascii="Arial" w:hAnsi="Arial" w:cs="Arial"/>
          <w:sz w:val="22"/>
        </w:rPr>
        <w:t>Daten von</w:t>
      </w:r>
      <w:r w:rsidRPr="00D76518">
        <w:rPr>
          <w:rFonts w:ascii="Arial" w:hAnsi="Arial" w:cs="Arial"/>
          <w:sz w:val="22"/>
        </w:rPr>
        <w:t xml:space="preserve"> Personen </w:t>
      </w:r>
      <w:r w:rsidR="00FD57D8">
        <w:rPr>
          <w:rFonts w:ascii="Arial" w:hAnsi="Arial" w:cs="Arial"/>
          <w:sz w:val="22"/>
        </w:rPr>
        <w:t>gemäß</w:t>
      </w:r>
      <w:r w:rsidRPr="00D76518">
        <w:rPr>
          <w:rFonts w:ascii="Arial" w:hAnsi="Arial" w:cs="Arial"/>
          <w:sz w:val="22"/>
        </w:rPr>
        <w:t xml:space="preserve"> </w:t>
      </w:r>
      <w:r w:rsidR="00FD57D8">
        <w:rPr>
          <w:rFonts w:ascii="Arial" w:hAnsi="Arial" w:cs="Arial"/>
          <w:sz w:val="22"/>
        </w:rPr>
        <w:t>§ </w:t>
      </w:r>
      <w:r w:rsidRPr="00D76518">
        <w:rPr>
          <w:rFonts w:ascii="Arial" w:hAnsi="Arial" w:cs="Arial"/>
          <w:sz w:val="22"/>
        </w:rPr>
        <w:t xml:space="preserve">20a Abs. </w:t>
      </w:r>
      <w:r>
        <w:rPr>
          <w:rFonts w:ascii="Arial" w:hAnsi="Arial" w:cs="Arial"/>
          <w:sz w:val="22"/>
        </w:rPr>
        <w:t>4</w:t>
      </w:r>
      <w:r w:rsidRPr="00D76518">
        <w:rPr>
          <w:rFonts w:ascii="Arial" w:hAnsi="Arial" w:cs="Arial"/>
          <w:sz w:val="22"/>
        </w:rPr>
        <w:t xml:space="preserve"> Satz 2 IfSG</w:t>
      </w:r>
      <w:r w:rsidR="002400C7" w:rsidRPr="002400C7">
        <w:t xml:space="preserve"> </w:t>
      </w:r>
      <w:r w:rsidR="002400C7" w:rsidRPr="002400C7">
        <w:rPr>
          <w:rFonts w:ascii="Arial" w:hAnsi="Arial" w:cs="Arial"/>
          <w:sz w:val="22"/>
        </w:rPr>
        <w:t xml:space="preserve">deren Nachweis nach </w:t>
      </w:r>
      <w:r w:rsidR="00FD57D8">
        <w:rPr>
          <w:rFonts w:ascii="Arial" w:hAnsi="Arial" w:cs="Arial"/>
          <w:sz w:val="22"/>
        </w:rPr>
        <w:t xml:space="preserve">§ 20a </w:t>
      </w:r>
      <w:r w:rsidR="002400C7" w:rsidRPr="002400C7">
        <w:rPr>
          <w:rFonts w:ascii="Arial" w:hAnsi="Arial" w:cs="Arial"/>
          <w:sz w:val="22"/>
        </w:rPr>
        <w:t>Abs</w:t>
      </w:r>
      <w:r w:rsidR="00FD57D8">
        <w:rPr>
          <w:rFonts w:ascii="Arial" w:hAnsi="Arial" w:cs="Arial"/>
          <w:sz w:val="22"/>
        </w:rPr>
        <w:t>.</w:t>
      </w:r>
      <w:r w:rsidR="002400C7" w:rsidRPr="002400C7">
        <w:rPr>
          <w:rFonts w:ascii="Arial" w:hAnsi="Arial" w:cs="Arial"/>
          <w:sz w:val="22"/>
        </w:rPr>
        <w:t xml:space="preserve"> 2 Satz 1 ab dem 16. März 2022 seine Gültigkeit auf Grund Zeitablaufs verliert, </w:t>
      </w:r>
      <w:r w:rsidRPr="00D76518">
        <w:rPr>
          <w:rFonts w:ascii="Arial" w:hAnsi="Arial" w:cs="Arial"/>
          <w:sz w:val="22"/>
        </w:rPr>
        <w:t xml:space="preserve">in digitaler Form über </w:t>
      </w:r>
      <w:r w:rsidR="00F32F17" w:rsidRPr="006E5E85">
        <w:rPr>
          <w:rFonts w:ascii="Arial" w:hAnsi="Arial" w:cs="Arial"/>
          <w:sz w:val="22"/>
        </w:rPr>
        <w:t xml:space="preserve">ein </w:t>
      </w:r>
      <w:r w:rsidRPr="00D76518">
        <w:rPr>
          <w:rFonts w:ascii="Arial" w:hAnsi="Arial" w:cs="Arial"/>
          <w:sz w:val="22"/>
        </w:rPr>
        <w:t xml:space="preserve">zu diesem Zweck direkt beim Gesundheitsamt eingerichtetes Internetportal - </w:t>
      </w:r>
      <w:hyperlink r:id="rId13" w:history="1">
        <w:r w:rsidR="002703D4" w:rsidRPr="0048597D">
          <w:rPr>
            <w:rStyle w:val="Hyperlink"/>
            <w:rFonts w:ascii="Arial" w:hAnsi="Arial" w:cs="Arial"/>
            <w:sz w:val="22"/>
          </w:rPr>
          <w:t>https://www.lsaurl.de/impfpflicht_</w:t>
        </w:r>
      </w:hyperlink>
      <w:r w:rsidR="002703D4" w:rsidRPr="002703D4">
        <w:rPr>
          <w:rFonts w:ascii="Arial" w:hAnsi="Arial" w:cs="Arial"/>
          <w:sz w:val="22"/>
        </w:rPr>
        <w:t>[...]</w:t>
      </w:r>
      <w:r w:rsidR="002703D4">
        <w:rPr>
          <w:rFonts w:ascii="Arial" w:hAnsi="Arial" w:cs="Arial"/>
          <w:sz w:val="22"/>
        </w:rPr>
        <w:t xml:space="preserve"> </w:t>
      </w:r>
      <w:r w:rsidRPr="00D76518">
        <w:rPr>
          <w:rFonts w:ascii="Arial" w:hAnsi="Arial" w:cs="Arial"/>
          <w:sz w:val="22"/>
        </w:rPr>
        <w:t xml:space="preserve">- zu übermitteln. Die Meldung kann nach Anmeldung im </w:t>
      </w:r>
      <w:r>
        <w:rPr>
          <w:rFonts w:ascii="Arial" w:hAnsi="Arial" w:cs="Arial"/>
          <w:sz w:val="22"/>
        </w:rPr>
        <w:t xml:space="preserve">Meldeportal </w:t>
      </w:r>
      <w:r w:rsidRPr="00D76518">
        <w:rPr>
          <w:rFonts w:ascii="Arial" w:hAnsi="Arial" w:cs="Arial"/>
          <w:sz w:val="22"/>
        </w:rPr>
        <w:t xml:space="preserve">oder mittels einer im Meldeportal zum Download bereitgestellten, standardisierten Meldeliste erfolgen. Eine Meldung per E-Mail ist nicht </w:t>
      </w:r>
      <w:r w:rsidR="0085319D">
        <w:rPr>
          <w:rFonts w:ascii="Arial" w:hAnsi="Arial" w:cs="Arial"/>
          <w:sz w:val="22"/>
        </w:rPr>
        <w:t>zulässig</w:t>
      </w:r>
      <w:r w:rsidRPr="00D76518">
        <w:rPr>
          <w:rFonts w:ascii="Arial" w:hAnsi="Arial" w:cs="Arial"/>
          <w:sz w:val="22"/>
        </w:rPr>
        <w:t>.</w:t>
      </w:r>
      <w:r w:rsidRPr="001019A4">
        <w:rPr>
          <w:rFonts w:ascii="Arial" w:hAnsi="Arial" w:cs="Arial"/>
          <w:sz w:val="22"/>
        </w:rPr>
        <w:t xml:space="preserve"> </w:t>
      </w:r>
    </w:p>
    <w:p w14:paraId="458FBB8A" w14:textId="77777777" w:rsidR="000E73AD" w:rsidRPr="000E73AD" w:rsidRDefault="000E73AD" w:rsidP="002703D4">
      <w:pPr>
        <w:rPr>
          <w:rFonts w:ascii="Arial" w:hAnsi="Arial" w:cs="Arial"/>
          <w:sz w:val="22"/>
        </w:rPr>
      </w:pPr>
    </w:p>
    <w:p w14:paraId="361A7E9E" w14:textId="77777777" w:rsidR="00DA3591" w:rsidRDefault="00DA3591" w:rsidP="002703D4">
      <w:pPr>
        <w:pStyle w:val="Listenabsatz"/>
        <w:numPr>
          <w:ilvl w:val="0"/>
          <w:numId w:val="4"/>
        </w:numPr>
        <w:rPr>
          <w:rFonts w:ascii="Arial" w:hAnsi="Arial" w:cs="Arial"/>
          <w:sz w:val="22"/>
        </w:rPr>
      </w:pPr>
      <w:r w:rsidRPr="00D76518">
        <w:rPr>
          <w:rFonts w:ascii="Arial" w:hAnsi="Arial" w:cs="Arial"/>
          <w:sz w:val="22"/>
        </w:rPr>
        <w:t xml:space="preserve">Personen, die der einrichtungsbezogenen Impfpflicht </w:t>
      </w:r>
      <w:r w:rsidR="00F32F17" w:rsidRPr="006E5E85">
        <w:rPr>
          <w:rFonts w:ascii="Arial" w:hAnsi="Arial" w:cs="Arial"/>
          <w:sz w:val="22"/>
        </w:rPr>
        <w:t xml:space="preserve">nach </w:t>
      </w:r>
      <w:r w:rsidR="00FD57D8">
        <w:rPr>
          <w:rFonts w:ascii="Arial" w:hAnsi="Arial" w:cs="Arial"/>
          <w:sz w:val="22"/>
        </w:rPr>
        <w:t>§ </w:t>
      </w:r>
      <w:r w:rsidRPr="00440643">
        <w:rPr>
          <w:rFonts w:ascii="Arial" w:hAnsi="Arial" w:cs="Arial"/>
          <w:sz w:val="22"/>
        </w:rPr>
        <w:t xml:space="preserve">20a </w:t>
      </w:r>
      <w:r w:rsidR="002400C7">
        <w:rPr>
          <w:rFonts w:ascii="Arial" w:hAnsi="Arial" w:cs="Arial"/>
          <w:sz w:val="22"/>
        </w:rPr>
        <w:t>Abs.</w:t>
      </w:r>
      <w:r w:rsidRPr="00440643">
        <w:rPr>
          <w:rFonts w:ascii="Arial" w:hAnsi="Arial" w:cs="Arial"/>
          <w:sz w:val="22"/>
        </w:rPr>
        <w:t xml:space="preserve"> 1 Satz 1 IfSG </w:t>
      </w:r>
      <w:r w:rsidRPr="00D76518">
        <w:rPr>
          <w:rFonts w:ascii="Arial" w:hAnsi="Arial" w:cs="Arial"/>
          <w:sz w:val="22"/>
        </w:rPr>
        <w:t xml:space="preserve">unterliegen und freiberuflich </w:t>
      </w:r>
      <w:r w:rsidR="00FD57D8">
        <w:rPr>
          <w:rFonts w:ascii="Arial" w:hAnsi="Arial" w:cs="Arial"/>
          <w:sz w:val="22"/>
        </w:rPr>
        <w:t>bzw.</w:t>
      </w:r>
      <w:r w:rsidRPr="00D76518">
        <w:rPr>
          <w:rFonts w:ascii="Arial" w:hAnsi="Arial" w:cs="Arial"/>
          <w:sz w:val="22"/>
        </w:rPr>
        <w:t xml:space="preserve"> selbstständig tätig sind</w:t>
      </w:r>
      <w:r>
        <w:rPr>
          <w:rFonts w:ascii="Arial" w:hAnsi="Arial" w:cs="Arial"/>
          <w:sz w:val="22"/>
        </w:rPr>
        <w:t xml:space="preserve"> und deren </w:t>
      </w:r>
      <w:r w:rsidRPr="00DA3591">
        <w:rPr>
          <w:rFonts w:ascii="Arial" w:hAnsi="Arial" w:cs="Arial"/>
          <w:sz w:val="22"/>
        </w:rPr>
        <w:t xml:space="preserve">Nachweis nach </w:t>
      </w:r>
      <w:r w:rsidR="00FD57D8">
        <w:rPr>
          <w:rFonts w:ascii="Arial" w:hAnsi="Arial" w:cs="Arial"/>
          <w:sz w:val="22"/>
        </w:rPr>
        <w:t xml:space="preserve">§ 20a </w:t>
      </w:r>
      <w:r w:rsidR="002400C7">
        <w:rPr>
          <w:rFonts w:ascii="Arial" w:hAnsi="Arial" w:cs="Arial"/>
          <w:sz w:val="22"/>
        </w:rPr>
        <w:t>Abs.</w:t>
      </w:r>
      <w:r w:rsidRPr="00DA3591">
        <w:rPr>
          <w:rFonts w:ascii="Arial" w:hAnsi="Arial" w:cs="Arial"/>
          <w:sz w:val="22"/>
        </w:rPr>
        <w:t xml:space="preserve"> 2 Satz 1 ab dem 16. März 2022 seine Gültigkeit auf Grund Zeitablaufs verliert, haben</w:t>
      </w:r>
      <w:r>
        <w:rPr>
          <w:rFonts w:ascii="Arial" w:hAnsi="Arial" w:cs="Arial"/>
          <w:sz w:val="22"/>
        </w:rPr>
        <w:t xml:space="preserve">, soweit nicht </w:t>
      </w:r>
      <w:r w:rsidRPr="00DA3591">
        <w:rPr>
          <w:rFonts w:ascii="Arial" w:hAnsi="Arial" w:cs="Arial"/>
          <w:sz w:val="22"/>
        </w:rPr>
        <w:t xml:space="preserve">innerhalb </w:t>
      </w:r>
      <w:r>
        <w:rPr>
          <w:rFonts w:ascii="Arial" w:hAnsi="Arial" w:cs="Arial"/>
          <w:sz w:val="22"/>
        </w:rPr>
        <w:t>eines</w:t>
      </w:r>
      <w:r w:rsidRPr="00DA3591">
        <w:rPr>
          <w:rFonts w:ascii="Arial" w:hAnsi="Arial" w:cs="Arial"/>
          <w:sz w:val="22"/>
        </w:rPr>
        <w:t xml:space="preserve"> Monats</w:t>
      </w:r>
      <w:r>
        <w:rPr>
          <w:rFonts w:ascii="Arial" w:hAnsi="Arial" w:cs="Arial"/>
          <w:sz w:val="22"/>
        </w:rPr>
        <w:t xml:space="preserve"> </w:t>
      </w:r>
      <w:r w:rsidRPr="00DA3591">
        <w:rPr>
          <w:rFonts w:ascii="Arial" w:hAnsi="Arial" w:cs="Arial"/>
          <w:sz w:val="22"/>
        </w:rPr>
        <w:t xml:space="preserve">nach Ablauf der Gültigkeit des bisherigen Nachweises </w:t>
      </w:r>
      <w:r>
        <w:rPr>
          <w:rFonts w:ascii="Arial" w:hAnsi="Arial" w:cs="Arial"/>
          <w:sz w:val="22"/>
        </w:rPr>
        <w:t xml:space="preserve">ein neuer Nachweis nach </w:t>
      </w:r>
      <w:r w:rsidR="00FD57D8">
        <w:rPr>
          <w:rFonts w:ascii="Arial" w:hAnsi="Arial" w:cs="Arial"/>
          <w:sz w:val="22"/>
        </w:rPr>
        <w:t>§ </w:t>
      </w:r>
      <w:r>
        <w:rPr>
          <w:rFonts w:ascii="Arial" w:hAnsi="Arial" w:cs="Arial"/>
          <w:sz w:val="22"/>
        </w:rPr>
        <w:t xml:space="preserve">20a </w:t>
      </w:r>
      <w:r w:rsidRPr="00DA3591">
        <w:rPr>
          <w:rFonts w:ascii="Arial" w:hAnsi="Arial" w:cs="Arial"/>
          <w:sz w:val="22"/>
        </w:rPr>
        <w:t>Abs</w:t>
      </w:r>
      <w:r>
        <w:rPr>
          <w:rFonts w:ascii="Arial" w:hAnsi="Arial" w:cs="Arial"/>
          <w:sz w:val="22"/>
        </w:rPr>
        <w:t>.</w:t>
      </w:r>
      <w:r w:rsidRPr="00DA3591">
        <w:rPr>
          <w:rFonts w:ascii="Arial" w:hAnsi="Arial" w:cs="Arial"/>
          <w:sz w:val="22"/>
        </w:rPr>
        <w:t xml:space="preserve"> 2 Satz 1</w:t>
      </w:r>
      <w:r>
        <w:rPr>
          <w:rFonts w:ascii="Arial" w:hAnsi="Arial" w:cs="Arial"/>
          <w:sz w:val="22"/>
        </w:rPr>
        <w:t xml:space="preserve"> IfSG besteht,</w:t>
      </w:r>
      <w:r w:rsidRPr="00DA3591">
        <w:rPr>
          <w:rFonts w:ascii="Arial" w:hAnsi="Arial" w:cs="Arial"/>
          <w:sz w:val="22"/>
        </w:rPr>
        <w:t xml:space="preserve"> </w:t>
      </w:r>
      <w:r w:rsidRPr="00D76518">
        <w:rPr>
          <w:rFonts w:ascii="Arial" w:hAnsi="Arial" w:cs="Arial"/>
          <w:sz w:val="22"/>
        </w:rPr>
        <w:t xml:space="preserve">die Meldung über einen fehlenden Nachweis für sich selbst an das Gesundheitsamt in digitaler Form über </w:t>
      </w:r>
      <w:r w:rsidR="00F32F17" w:rsidRPr="006E5E85">
        <w:rPr>
          <w:rFonts w:ascii="Arial" w:hAnsi="Arial" w:cs="Arial"/>
          <w:sz w:val="22"/>
        </w:rPr>
        <w:t>ein</w:t>
      </w:r>
      <w:r w:rsidR="00F32F17">
        <w:rPr>
          <w:rFonts w:ascii="Arial" w:hAnsi="Arial" w:cs="Arial"/>
          <w:sz w:val="22"/>
        </w:rPr>
        <w:t xml:space="preserve"> </w:t>
      </w:r>
      <w:r w:rsidRPr="00D76518">
        <w:rPr>
          <w:rFonts w:ascii="Arial" w:hAnsi="Arial" w:cs="Arial"/>
          <w:sz w:val="22"/>
        </w:rPr>
        <w:t xml:space="preserve">zu diesem Zweck beim Gesundheitsamt eingerichtetes Internetportal - </w:t>
      </w:r>
      <w:hyperlink r:id="rId14" w:history="1">
        <w:r w:rsidR="002703D4" w:rsidRPr="0048597D">
          <w:rPr>
            <w:rStyle w:val="Hyperlink"/>
            <w:rFonts w:ascii="Arial" w:hAnsi="Arial" w:cs="Arial"/>
            <w:sz w:val="22"/>
          </w:rPr>
          <w:t>https://www.lsaurl.de/impfpflicht_</w:t>
        </w:r>
      </w:hyperlink>
      <w:r w:rsidR="002703D4" w:rsidRPr="002703D4">
        <w:rPr>
          <w:rFonts w:ascii="Arial" w:hAnsi="Arial" w:cs="Arial"/>
          <w:sz w:val="22"/>
        </w:rPr>
        <w:t>[...]</w:t>
      </w:r>
      <w:r w:rsidR="002703D4">
        <w:rPr>
          <w:rFonts w:ascii="Arial" w:hAnsi="Arial" w:cs="Arial"/>
          <w:sz w:val="22"/>
        </w:rPr>
        <w:t xml:space="preserve"> </w:t>
      </w:r>
      <w:r w:rsidRPr="00D76518">
        <w:rPr>
          <w:rFonts w:ascii="Arial" w:hAnsi="Arial" w:cs="Arial"/>
          <w:sz w:val="22"/>
        </w:rPr>
        <w:t xml:space="preserve">- zu übermitteln. Die Meldung kann nach Anmeldung im </w:t>
      </w:r>
      <w:r w:rsidR="00C579C6">
        <w:rPr>
          <w:rFonts w:ascii="Arial" w:hAnsi="Arial" w:cs="Arial"/>
          <w:sz w:val="22"/>
        </w:rPr>
        <w:t>Meldeportal</w:t>
      </w:r>
      <w:r w:rsidRPr="00D76518">
        <w:rPr>
          <w:rFonts w:ascii="Arial" w:hAnsi="Arial" w:cs="Arial"/>
          <w:sz w:val="22"/>
        </w:rPr>
        <w:t xml:space="preserve"> oder mittels einer im Meldeportal zum </w:t>
      </w:r>
      <w:r w:rsidRPr="00D76518">
        <w:rPr>
          <w:rFonts w:ascii="Arial" w:hAnsi="Arial" w:cs="Arial"/>
          <w:sz w:val="22"/>
        </w:rPr>
        <w:lastRenderedPageBreak/>
        <w:t xml:space="preserve">Download bereitgestellten, standardisierten Meldeliste erfolgen. Eine Meldung per E-Mail ist nicht </w:t>
      </w:r>
      <w:r w:rsidR="0085319D">
        <w:rPr>
          <w:rFonts w:ascii="Arial" w:hAnsi="Arial" w:cs="Arial"/>
          <w:sz w:val="22"/>
        </w:rPr>
        <w:t>zulässig</w:t>
      </w:r>
      <w:r>
        <w:rPr>
          <w:rFonts w:ascii="Arial" w:hAnsi="Arial" w:cs="Arial"/>
          <w:sz w:val="22"/>
        </w:rPr>
        <w:t>.</w:t>
      </w:r>
    </w:p>
    <w:p w14:paraId="317832F0" w14:textId="77777777" w:rsidR="00D76518" w:rsidRPr="002306E6" w:rsidRDefault="00D76518" w:rsidP="002703D4">
      <w:pPr>
        <w:rPr>
          <w:rFonts w:ascii="Arial" w:hAnsi="Arial" w:cs="Arial"/>
          <w:sz w:val="22"/>
        </w:rPr>
      </w:pPr>
    </w:p>
    <w:p w14:paraId="6B46FC39" w14:textId="77777777" w:rsidR="007F6E78" w:rsidRPr="007F6E78" w:rsidRDefault="007F6E78" w:rsidP="002703D4">
      <w:pPr>
        <w:pStyle w:val="Listenabsatz"/>
        <w:numPr>
          <w:ilvl w:val="0"/>
          <w:numId w:val="4"/>
        </w:numPr>
        <w:rPr>
          <w:rFonts w:ascii="Arial" w:hAnsi="Arial" w:cs="Arial"/>
          <w:sz w:val="22"/>
        </w:rPr>
      </w:pPr>
      <w:r w:rsidRPr="007F6E78">
        <w:rPr>
          <w:rFonts w:ascii="Arial" w:hAnsi="Arial" w:cs="Arial"/>
          <w:sz w:val="22"/>
        </w:rPr>
        <w:t xml:space="preserve">Sind in einer Einrichtung oder Unternehmen externe Dienstleister tätig, deren Beschäftigte der Nachweispflicht des </w:t>
      </w:r>
      <w:r w:rsidR="00FD57D8">
        <w:rPr>
          <w:rFonts w:ascii="Arial" w:hAnsi="Arial" w:cs="Arial"/>
          <w:sz w:val="22"/>
        </w:rPr>
        <w:t>§ </w:t>
      </w:r>
      <w:r w:rsidRPr="007F6E78">
        <w:rPr>
          <w:rFonts w:ascii="Arial" w:hAnsi="Arial" w:cs="Arial"/>
          <w:sz w:val="22"/>
        </w:rPr>
        <w:t>20a IfSG unterliegen und besteht zwischen der Einrichtungs- oder Unternehmensleitung und dem Drittunternehmen (externer Dienstleister) eine Vereinbarung zur Auftragsverarbeitung dieser Daten</w:t>
      </w:r>
      <w:r>
        <w:rPr>
          <w:rFonts w:ascii="Arial" w:hAnsi="Arial" w:cs="Arial"/>
          <w:sz w:val="22"/>
        </w:rPr>
        <w:t>,</w:t>
      </w:r>
      <w:r w:rsidRPr="007F6E78">
        <w:rPr>
          <w:rFonts w:ascii="Arial" w:hAnsi="Arial" w:cs="Arial"/>
          <w:sz w:val="22"/>
        </w:rPr>
        <w:t xml:space="preserve"> ist das Drittunternehmen als Auftragnehmer </w:t>
      </w:r>
      <w:r>
        <w:rPr>
          <w:rFonts w:ascii="Arial" w:hAnsi="Arial" w:cs="Arial"/>
          <w:sz w:val="22"/>
        </w:rPr>
        <w:t xml:space="preserve">verpflichtet </w:t>
      </w:r>
      <w:r w:rsidRPr="007F6E78">
        <w:rPr>
          <w:rFonts w:ascii="Arial" w:hAnsi="Arial" w:cs="Arial"/>
          <w:sz w:val="22"/>
        </w:rPr>
        <w:t xml:space="preserve">die Daten </w:t>
      </w:r>
      <w:r>
        <w:rPr>
          <w:rFonts w:ascii="Arial" w:hAnsi="Arial" w:cs="Arial"/>
          <w:sz w:val="22"/>
        </w:rPr>
        <w:t xml:space="preserve">der Beschäftigten, die </w:t>
      </w:r>
      <w:r w:rsidRPr="007F6E78">
        <w:rPr>
          <w:rFonts w:ascii="Arial" w:hAnsi="Arial" w:cs="Arial"/>
          <w:sz w:val="22"/>
        </w:rPr>
        <w:t xml:space="preserve">keinen Nachweis </w:t>
      </w:r>
      <w:r>
        <w:rPr>
          <w:rFonts w:ascii="Arial" w:hAnsi="Arial" w:cs="Arial"/>
          <w:sz w:val="22"/>
        </w:rPr>
        <w:t xml:space="preserve">nach </w:t>
      </w:r>
      <w:r w:rsidR="00FD57D8">
        <w:rPr>
          <w:rFonts w:ascii="Arial" w:hAnsi="Arial" w:cs="Arial"/>
          <w:sz w:val="22"/>
        </w:rPr>
        <w:t>§ </w:t>
      </w:r>
      <w:r>
        <w:rPr>
          <w:rFonts w:ascii="Arial" w:hAnsi="Arial" w:cs="Arial"/>
          <w:sz w:val="22"/>
        </w:rPr>
        <w:t>20a Abs. 2 oder Abs.</w:t>
      </w:r>
      <w:r w:rsidR="00FD57D8">
        <w:rPr>
          <w:rFonts w:ascii="Arial" w:hAnsi="Arial" w:cs="Arial"/>
          <w:sz w:val="22"/>
        </w:rPr>
        <w:t> </w:t>
      </w:r>
      <w:r>
        <w:rPr>
          <w:rFonts w:ascii="Arial" w:hAnsi="Arial" w:cs="Arial"/>
          <w:sz w:val="22"/>
        </w:rPr>
        <w:t xml:space="preserve">4 IfSG </w:t>
      </w:r>
      <w:r w:rsidRPr="007F6E78">
        <w:rPr>
          <w:rFonts w:ascii="Arial" w:hAnsi="Arial" w:cs="Arial"/>
          <w:sz w:val="22"/>
        </w:rPr>
        <w:t>vorgelegt haben</w:t>
      </w:r>
      <w:r>
        <w:rPr>
          <w:rFonts w:ascii="Arial" w:hAnsi="Arial" w:cs="Arial"/>
          <w:sz w:val="22"/>
        </w:rPr>
        <w:t>,</w:t>
      </w:r>
      <w:r w:rsidRPr="007F6E78">
        <w:rPr>
          <w:rFonts w:ascii="Arial" w:hAnsi="Arial" w:cs="Arial"/>
          <w:sz w:val="22"/>
        </w:rPr>
        <w:t xml:space="preserve"> selbst </w:t>
      </w:r>
      <w:r>
        <w:rPr>
          <w:rFonts w:ascii="Arial" w:hAnsi="Arial" w:cs="Arial"/>
          <w:sz w:val="22"/>
        </w:rPr>
        <w:t xml:space="preserve">zu </w:t>
      </w:r>
      <w:r w:rsidRPr="007F6E78">
        <w:rPr>
          <w:rFonts w:ascii="Arial" w:hAnsi="Arial" w:cs="Arial"/>
          <w:sz w:val="22"/>
        </w:rPr>
        <w:t xml:space="preserve">erheben und an das Gesundheitsamt in digitaler Form über </w:t>
      </w:r>
      <w:r w:rsidR="00F32F17" w:rsidRPr="006E5E85">
        <w:rPr>
          <w:rFonts w:ascii="Arial" w:hAnsi="Arial" w:cs="Arial"/>
          <w:sz w:val="22"/>
        </w:rPr>
        <w:t xml:space="preserve">ein </w:t>
      </w:r>
      <w:r w:rsidRPr="007F6E78">
        <w:rPr>
          <w:rFonts w:ascii="Arial" w:hAnsi="Arial" w:cs="Arial"/>
          <w:sz w:val="22"/>
        </w:rPr>
        <w:t xml:space="preserve">zu diesem Zweck direkt beim Gesundheitsamt eingerichtetes Internetportal - </w:t>
      </w:r>
      <w:hyperlink r:id="rId15" w:history="1">
        <w:r w:rsidR="002703D4" w:rsidRPr="0048597D">
          <w:rPr>
            <w:rStyle w:val="Hyperlink"/>
            <w:rFonts w:ascii="Arial" w:hAnsi="Arial" w:cs="Arial"/>
            <w:sz w:val="22"/>
          </w:rPr>
          <w:t>https://www.lsaurl.de/impfpflicht_</w:t>
        </w:r>
      </w:hyperlink>
      <w:r w:rsidR="002703D4" w:rsidRPr="002703D4">
        <w:rPr>
          <w:rFonts w:ascii="Arial" w:hAnsi="Arial" w:cs="Arial"/>
          <w:sz w:val="22"/>
        </w:rPr>
        <w:t>[...]</w:t>
      </w:r>
      <w:r w:rsidR="002703D4">
        <w:rPr>
          <w:rFonts w:ascii="Arial" w:hAnsi="Arial" w:cs="Arial"/>
          <w:sz w:val="22"/>
        </w:rPr>
        <w:t xml:space="preserve"> </w:t>
      </w:r>
      <w:r w:rsidRPr="007F6E78">
        <w:rPr>
          <w:rFonts w:ascii="Arial" w:hAnsi="Arial" w:cs="Arial"/>
          <w:sz w:val="22"/>
        </w:rPr>
        <w:t xml:space="preserve">- zu übermitteln. Die Meldung kann nach Anmeldung im Meldeportal oder mittels einer im Meldeportal zum Download bereitgestellten, standardisierten Meldeliste erfolgen. Eine Meldung per E-Mail ist nicht </w:t>
      </w:r>
      <w:r w:rsidR="0085319D">
        <w:rPr>
          <w:rFonts w:ascii="Arial" w:hAnsi="Arial" w:cs="Arial"/>
          <w:sz w:val="22"/>
        </w:rPr>
        <w:t>zulässig</w:t>
      </w:r>
      <w:r w:rsidRPr="007F6E78">
        <w:rPr>
          <w:rFonts w:ascii="Arial" w:hAnsi="Arial" w:cs="Arial"/>
          <w:sz w:val="22"/>
        </w:rPr>
        <w:t>.</w:t>
      </w:r>
    </w:p>
    <w:p w14:paraId="1D470B26" w14:textId="77777777" w:rsidR="007F6E78" w:rsidRPr="007F6E78" w:rsidRDefault="007F6E78" w:rsidP="002703D4">
      <w:pPr>
        <w:pStyle w:val="Listenabsatz"/>
        <w:rPr>
          <w:rFonts w:ascii="Arial" w:hAnsi="Arial" w:cs="Arial"/>
          <w:sz w:val="22"/>
        </w:rPr>
      </w:pPr>
    </w:p>
    <w:p w14:paraId="49836EC5" w14:textId="675C8ADA" w:rsidR="007A3487" w:rsidRDefault="007A3487" w:rsidP="002703D4">
      <w:pPr>
        <w:pStyle w:val="Listenabsatz"/>
        <w:numPr>
          <w:ilvl w:val="0"/>
          <w:numId w:val="4"/>
        </w:numPr>
        <w:rPr>
          <w:rFonts w:ascii="Arial" w:hAnsi="Arial" w:cs="Arial"/>
          <w:sz w:val="22"/>
        </w:rPr>
      </w:pPr>
      <w:r w:rsidRPr="00440643">
        <w:rPr>
          <w:rFonts w:ascii="Arial" w:hAnsi="Arial" w:cs="Arial"/>
          <w:sz w:val="22"/>
        </w:rPr>
        <w:t>Die Meldungen nach Nummer 1</w:t>
      </w:r>
      <w:r w:rsidR="00A50FBA" w:rsidRPr="00440643">
        <w:rPr>
          <w:rFonts w:ascii="Arial" w:hAnsi="Arial" w:cs="Arial"/>
          <w:sz w:val="22"/>
        </w:rPr>
        <w:t xml:space="preserve"> </w:t>
      </w:r>
      <w:r w:rsidR="00FD57D8">
        <w:rPr>
          <w:rFonts w:ascii="Arial" w:hAnsi="Arial" w:cs="Arial"/>
          <w:sz w:val="22"/>
        </w:rPr>
        <w:t>bis 5</w:t>
      </w:r>
      <w:r w:rsidR="00D76518">
        <w:rPr>
          <w:rFonts w:ascii="Arial" w:hAnsi="Arial" w:cs="Arial"/>
          <w:sz w:val="22"/>
        </w:rPr>
        <w:t xml:space="preserve"> </w:t>
      </w:r>
      <w:r w:rsidR="006E5E85">
        <w:rPr>
          <w:rFonts w:ascii="Arial" w:hAnsi="Arial" w:cs="Arial"/>
          <w:sz w:val="22"/>
        </w:rPr>
        <w:t>haben</w:t>
      </w:r>
      <w:r w:rsidR="00A50FBA" w:rsidRPr="00440643">
        <w:rPr>
          <w:rFonts w:ascii="Arial" w:hAnsi="Arial" w:cs="Arial"/>
          <w:sz w:val="22"/>
        </w:rPr>
        <w:t xml:space="preserve"> </w:t>
      </w:r>
      <w:r w:rsidR="00EE0D5D" w:rsidRPr="00440643">
        <w:rPr>
          <w:rFonts w:ascii="Arial" w:hAnsi="Arial" w:cs="Arial"/>
          <w:sz w:val="22"/>
        </w:rPr>
        <w:t xml:space="preserve">nach </w:t>
      </w:r>
      <w:r w:rsidR="00FD57D8">
        <w:rPr>
          <w:rFonts w:ascii="Arial" w:hAnsi="Arial" w:cs="Arial"/>
          <w:sz w:val="22"/>
        </w:rPr>
        <w:t>§ </w:t>
      </w:r>
      <w:r w:rsidR="00EE0D5D" w:rsidRPr="00440643">
        <w:rPr>
          <w:rFonts w:ascii="Arial" w:hAnsi="Arial" w:cs="Arial"/>
          <w:sz w:val="22"/>
        </w:rPr>
        <w:t>20a Abs</w:t>
      </w:r>
      <w:r w:rsidR="002306E6">
        <w:rPr>
          <w:rFonts w:ascii="Arial" w:hAnsi="Arial" w:cs="Arial"/>
          <w:sz w:val="22"/>
        </w:rPr>
        <w:t>.</w:t>
      </w:r>
      <w:r w:rsidR="00EE0D5D" w:rsidRPr="00440643">
        <w:rPr>
          <w:rFonts w:ascii="Arial" w:hAnsi="Arial" w:cs="Arial"/>
          <w:sz w:val="22"/>
        </w:rPr>
        <w:t xml:space="preserve"> 2 </w:t>
      </w:r>
      <w:r w:rsidR="0020132E" w:rsidRPr="00440643">
        <w:rPr>
          <w:rFonts w:ascii="Arial" w:hAnsi="Arial" w:cs="Arial"/>
          <w:sz w:val="22"/>
        </w:rPr>
        <w:t xml:space="preserve">Satz </w:t>
      </w:r>
      <w:r w:rsidR="002306E6">
        <w:rPr>
          <w:rFonts w:ascii="Arial" w:hAnsi="Arial" w:cs="Arial"/>
          <w:sz w:val="22"/>
        </w:rPr>
        <w:t xml:space="preserve">2 </w:t>
      </w:r>
      <w:r w:rsidR="005E4844" w:rsidRPr="00440643">
        <w:rPr>
          <w:rFonts w:ascii="Arial" w:hAnsi="Arial" w:cs="Arial"/>
          <w:sz w:val="22"/>
        </w:rPr>
        <w:t xml:space="preserve">IfSG </w:t>
      </w:r>
      <w:r w:rsidR="00F57835" w:rsidRPr="00440643">
        <w:rPr>
          <w:rFonts w:ascii="Arial" w:hAnsi="Arial" w:cs="Arial"/>
          <w:sz w:val="22"/>
        </w:rPr>
        <w:t xml:space="preserve">unverzüglich </w:t>
      </w:r>
      <w:r w:rsidR="0020132E" w:rsidRPr="00440643">
        <w:rPr>
          <w:rFonts w:ascii="Arial" w:hAnsi="Arial" w:cs="Arial"/>
          <w:sz w:val="22"/>
        </w:rPr>
        <w:t>zu</w:t>
      </w:r>
      <w:r w:rsidR="00A50FBA" w:rsidRPr="00440643">
        <w:rPr>
          <w:rFonts w:ascii="Arial" w:hAnsi="Arial" w:cs="Arial"/>
          <w:sz w:val="22"/>
        </w:rPr>
        <w:t xml:space="preserve"> erfolgen. </w:t>
      </w:r>
      <w:r w:rsidR="00764702" w:rsidRPr="00440643">
        <w:rPr>
          <w:rFonts w:ascii="Arial" w:hAnsi="Arial" w:cs="Arial"/>
          <w:sz w:val="22"/>
        </w:rPr>
        <w:t>U</w:t>
      </w:r>
      <w:r w:rsidR="00317C89" w:rsidRPr="00440643">
        <w:rPr>
          <w:rFonts w:ascii="Arial" w:hAnsi="Arial" w:cs="Arial"/>
          <w:sz w:val="22"/>
        </w:rPr>
        <w:t>nverzüglich wird mit einer Frist von zwei Wochen bemessen.</w:t>
      </w:r>
      <w:r w:rsidR="00F57835" w:rsidRPr="00440643">
        <w:rPr>
          <w:rFonts w:ascii="Arial" w:hAnsi="Arial" w:cs="Arial"/>
          <w:sz w:val="22"/>
        </w:rPr>
        <w:t xml:space="preserve"> Die Frist endet </w:t>
      </w:r>
      <w:r w:rsidR="00FD57D8">
        <w:rPr>
          <w:rFonts w:ascii="Arial" w:hAnsi="Arial" w:cs="Arial"/>
          <w:sz w:val="22"/>
        </w:rPr>
        <w:t xml:space="preserve">für die </w:t>
      </w:r>
      <w:r w:rsidR="00FD57D8" w:rsidRPr="00440643">
        <w:rPr>
          <w:rFonts w:ascii="Arial" w:hAnsi="Arial" w:cs="Arial"/>
          <w:sz w:val="22"/>
        </w:rPr>
        <w:t xml:space="preserve">Meldungen nach Nummer 1 </w:t>
      </w:r>
      <w:r w:rsidR="00B55B5E">
        <w:rPr>
          <w:rFonts w:ascii="Arial" w:hAnsi="Arial" w:cs="Arial"/>
          <w:sz w:val="22"/>
        </w:rPr>
        <w:t>und 2</w:t>
      </w:r>
      <w:r w:rsidR="00FD57D8">
        <w:rPr>
          <w:rFonts w:ascii="Arial" w:hAnsi="Arial" w:cs="Arial"/>
          <w:sz w:val="22"/>
        </w:rPr>
        <w:t xml:space="preserve"> </w:t>
      </w:r>
      <w:r w:rsidR="00F57835" w:rsidRPr="00440643">
        <w:rPr>
          <w:rFonts w:ascii="Arial" w:hAnsi="Arial" w:cs="Arial"/>
          <w:sz w:val="22"/>
        </w:rPr>
        <w:t xml:space="preserve">am 30. März 2022. </w:t>
      </w:r>
    </w:p>
    <w:p w14:paraId="523D5DB9" w14:textId="77777777" w:rsidR="002A4922" w:rsidRPr="00B55B5E" w:rsidRDefault="002A4922" w:rsidP="00B55B5E">
      <w:pPr>
        <w:rPr>
          <w:rFonts w:ascii="Arial" w:hAnsi="Arial" w:cs="Arial"/>
          <w:sz w:val="22"/>
        </w:rPr>
      </w:pPr>
    </w:p>
    <w:p w14:paraId="17415A1A" w14:textId="77777777" w:rsidR="002A4922" w:rsidRPr="00440643" w:rsidRDefault="002A4922" w:rsidP="002703D4">
      <w:pPr>
        <w:pStyle w:val="Listenabsatz"/>
        <w:numPr>
          <w:ilvl w:val="0"/>
          <w:numId w:val="4"/>
        </w:numPr>
        <w:rPr>
          <w:rFonts w:ascii="Arial" w:hAnsi="Arial" w:cs="Arial"/>
          <w:sz w:val="22"/>
        </w:rPr>
      </w:pPr>
      <w:r w:rsidRPr="00440643">
        <w:rPr>
          <w:rFonts w:ascii="Arial" w:hAnsi="Arial" w:cs="Arial"/>
          <w:sz w:val="22"/>
        </w:rPr>
        <w:t xml:space="preserve">Die sofortige Vollziehung gemäß </w:t>
      </w:r>
      <w:r w:rsidR="00FD57D8">
        <w:rPr>
          <w:rFonts w:ascii="Arial" w:hAnsi="Arial" w:cs="Arial"/>
          <w:sz w:val="22"/>
        </w:rPr>
        <w:t>§ </w:t>
      </w:r>
      <w:r w:rsidRPr="00440643">
        <w:rPr>
          <w:rFonts w:ascii="Arial" w:hAnsi="Arial" w:cs="Arial"/>
          <w:sz w:val="22"/>
        </w:rPr>
        <w:t>80 Abs. 2 Satz 1 Nr. 4</w:t>
      </w:r>
      <w:r w:rsidR="00B55B5E">
        <w:rPr>
          <w:rFonts w:ascii="Arial" w:hAnsi="Arial" w:cs="Arial"/>
          <w:sz w:val="22"/>
        </w:rPr>
        <w:t xml:space="preserve"> </w:t>
      </w:r>
      <w:r w:rsidRPr="00440643">
        <w:rPr>
          <w:rFonts w:ascii="Arial" w:hAnsi="Arial" w:cs="Arial"/>
          <w:sz w:val="22"/>
        </w:rPr>
        <w:t>VwGO wird angeordnet</w:t>
      </w:r>
      <w:r w:rsidR="00184CE5" w:rsidRPr="00440643">
        <w:rPr>
          <w:rFonts w:ascii="Arial" w:hAnsi="Arial" w:cs="Arial"/>
          <w:sz w:val="22"/>
        </w:rPr>
        <w:t>.</w:t>
      </w:r>
    </w:p>
    <w:p w14:paraId="412A4D65" w14:textId="77777777" w:rsidR="00A50FBA" w:rsidRPr="00440643" w:rsidRDefault="00A50FBA" w:rsidP="002703D4">
      <w:pPr>
        <w:pStyle w:val="Listenabsatz"/>
        <w:rPr>
          <w:rFonts w:ascii="Arial" w:hAnsi="Arial" w:cs="Arial"/>
          <w:sz w:val="22"/>
        </w:rPr>
      </w:pPr>
    </w:p>
    <w:p w14:paraId="0EE7ED24" w14:textId="77777777" w:rsidR="0087060E" w:rsidRPr="00440643" w:rsidRDefault="0087060E" w:rsidP="002703D4">
      <w:pPr>
        <w:rPr>
          <w:rFonts w:ascii="Arial" w:hAnsi="Arial" w:cs="Arial"/>
          <w:b/>
          <w:sz w:val="22"/>
        </w:rPr>
      </w:pPr>
    </w:p>
    <w:p w14:paraId="7281428F" w14:textId="77777777" w:rsidR="0087060E" w:rsidRPr="00440643" w:rsidRDefault="0087060E" w:rsidP="002703D4">
      <w:pPr>
        <w:rPr>
          <w:rFonts w:ascii="Arial" w:hAnsi="Arial" w:cs="Arial"/>
          <w:b/>
          <w:sz w:val="22"/>
        </w:rPr>
      </w:pPr>
      <w:r w:rsidRPr="00440643">
        <w:rPr>
          <w:rFonts w:ascii="Arial" w:hAnsi="Arial" w:cs="Arial"/>
          <w:b/>
          <w:sz w:val="22"/>
        </w:rPr>
        <w:t>Begründung:</w:t>
      </w:r>
    </w:p>
    <w:p w14:paraId="63E368E6" w14:textId="77777777" w:rsidR="0087060E" w:rsidRPr="00440643" w:rsidRDefault="0087060E" w:rsidP="002703D4">
      <w:pPr>
        <w:rPr>
          <w:rFonts w:ascii="Arial" w:hAnsi="Arial" w:cs="Arial"/>
          <w:b/>
          <w:sz w:val="22"/>
        </w:rPr>
      </w:pPr>
    </w:p>
    <w:p w14:paraId="263C30A0" w14:textId="77777777" w:rsidR="00884141" w:rsidRPr="00440643" w:rsidRDefault="00884141" w:rsidP="002703D4">
      <w:pPr>
        <w:rPr>
          <w:rFonts w:ascii="Arial" w:hAnsi="Arial" w:cs="Arial"/>
          <w:sz w:val="22"/>
        </w:rPr>
      </w:pPr>
      <w:r w:rsidRPr="00440643">
        <w:rPr>
          <w:rFonts w:ascii="Arial" w:hAnsi="Arial" w:cs="Arial"/>
          <w:sz w:val="22"/>
        </w:rPr>
        <w:t xml:space="preserve">Die Landkreise und kreisfreien Städte sind für die Umsetzung des </w:t>
      </w:r>
      <w:r w:rsidR="00FD57D8">
        <w:rPr>
          <w:rFonts w:ascii="Arial" w:hAnsi="Arial" w:cs="Arial"/>
          <w:sz w:val="22"/>
        </w:rPr>
        <w:t>§ </w:t>
      </w:r>
      <w:r w:rsidRPr="00440643">
        <w:rPr>
          <w:rFonts w:ascii="Arial" w:hAnsi="Arial" w:cs="Arial"/>
          <w:sz w:val="22"/>
        </w:rPr>
        <w:t xml:space="preserve">20a IfSG </w:t>
      </w:r>
      <w:r w:rsidR="00184CE5" w:rsidRPr="00440643">
        <w:rPr>
          <w:rFonts w:ascii="Arial" w:hAnsi="Arial" w:cs="Arial"/>
          <w:sz w:val="22"/>
        </w:rPr>
        <w:t xml:space="preserve">insbesondere </w:t>
      </w:r>
      <w:r w:rsidRPr="00440643">
        <w:rPr>
          <w:rFonts w:ascii="Arial" w:hAnsi="Arial" w:cs="Arial"/>
          <w:sz w:val="22"/>
        </w:rPr>
        <w:t xml:space="preserve">nach den </w:t>
      </w:r>
      <w:r w:rsidR="00184CE5" w:rsidRPr="00440643">
        <w:rPr>
          <w:rFonts w:ascii="Arial" w:hAnsi="Arial" w:cs="Arial"/>
          <w:sz w:val="22"/>
        </w:rPr>
        <w:t>Regelungen de</w:t>
      </w:r>
      <w:r w:rsidR="003F1459">
        <w:rPr>
          <w:rFonts w:ascii="Arial" w:hAnsi="Arial" w:cs="Arial"/>
          <w:sz w:val="22"/>
        </w:rPr>
        <w:t>r</w:t>
      </w:r>
      <w:r w:rsidR="004A469B" w:rsidRPr="00440643">
        <w:rPr>
          <w:rFonts w:ascii="Arial" w:hAnsi="Arial" w:cs="Arial"/>
          <w:sz w:val="22"/>
        </w:rPr>
        <w:t xml:space="preserve"> </w:t>
      </w:r>
      <w:r w:rsidR="003F1459" w:rsidRPr="003F1459">
        <w:rPr>
          <w:rFonts w:ascii="Arial" w:hAnsi="Arial" w:cs="Arial"/>
          <w:sz w:val="22"/>
        </w:rPr>
        <w:t>§</w:t>
      </w:r>
      <w:r w:rsidR="00FD57D8">
        <w:rPr>
          <w:rFonts w:ascii="Arial" w:hAnsi="Arial" w:cs="Arial"/>
          <w:sz w:val="22"/>
        </w:rPr>
        <w:t>§ </w:t>
      </w:r>
      <w:r w:rsidR="003F1459" w:rsidRPr="003F1459">
        <w:rPr>
          <w:rFonts w:ascii="Arial" w:hAnsi="Arial" w:cs="Arial"/>
          <w:sz w:val="22"/>
        </w:rPr>
        <w:t>4 Abs. 1, 19 Abs. 2 Satz 1, 3 GDG LSA</w:t>
      </w:r>
      <w:r w:rsidR="003F1459">
        <w:rPr>
          <w:rFonts w:ascii="Arial" w:hAnsi="Arial" w:cs="Arial"/>
          <w:sz w:val="22"/>
        </w:rPr>
        <w:t xml:space="preserve"> </w:t>
      </w:r>
      <w:r w:rsidR="00764702" w:rsidRPr="00440643">
        <w:rPr>
          <w:rFonts w:ascii="Arial" w:hAnsi="Arial" w:cs="Arial"/>
          <w:sz w:val="22"/>
        </w:rPr>
        <w:t>zuständig</w:t>
      </w:r>
      <w:r w:rsidR="00AA35B2" w:rsidRPr="00440643">
        <w:rPr>
          <w:rFonts w:ascii="Arial" w:hAnsi="Arial" w:cs="Arial"/>
          <w:sz w:val="22"/>
        </w:rPr>
        <w:t>.</w:t>
      </w:r>
    </w:p>
    <w:p w14:paraId="6E222145" w14:textId="77777777" w:rsidR="00AA35B2" w:rsidRPr="00440643" w:rsidRDefault="00AA35B2" w:rsidP="002703D4">
      <w:pPr>
        <w:rPr>
          <w:rFonts w:ascii="Arial" w:hAnsi="Arial" w:cs="Arial"/>
          <w:sz w:val="22"/>
        </w:rPr>
      </w:pPr>
    </w:p>
    <w:p w14:paraId="2E634848" w14:textId="77777777" w:rsidR="0087060E" w:rsidRPr="00440643" w:rsidRDefault="00F3448A" w:rsidP="002703D4">
      <w:pPr>
        <w:rPr>
          <w:rFonts w:ascii="Arial" w:hAnsi="Arial" w:cs="Arial"/>
          <w:sz w:val="22"/>
        </w:rPr>
      </w:pPr>
      <w:r>
        <w:rPr>
          <w:rFonts w:ascii="Arial" w:hAnsi="Arial" w:cs="Arial"/>
          <w:sz w:val="22"/>
        </w:rPr>
        <w:t xml:space="preserve">Für die </w:t>
      </w:r>
      <w:r w:rsidRPr="00440643">
        <w:rPr>
          <w:rFonts w:ascii="Arial" w:hAnsi="Arial" w:cs="Arial"/>
          <w:sz w:val="22"/>
        </w:rPr>
        <w:t xml:space="preserve">einheitliche Umsetzung </w:t>
      </w:r>
      <w:r w:rsidR="0087060E" w:rsidRPr="00440643">
        <w:rPr>
          <w:rFonts w:ascii="Arial" w:hAnsi="Arial" w:cs="Arial"/>
          <w:sz w:val="22"/>
        </w:rPr>
        <w:t xml:space="preserve">der einrichtungsbezogenen Impfpflicht nach </w:t>
      </w:r>
      <w:r w:rsidR="00FD57D8">
        <w:rPr>
          <w:rFonts w:ascii="Arial" w:hAnsi="Arial" w:cs="Arial"/>
          <w:sz w:val="22"/>
        </w:rPr>
        <w:t>§ </w:t>
      </w:r>
      <w:r w:rsidR="0087060E" w:rsidRPr="00440643">
        <w:rPr>
          <w:rFonts w:ascii="Arial" w:hAnsi="Arial" w:cs="Arial"/>
          <w:sz w:val="22"/>
        </w:rPr>
        <w:t xml:space="preserve">20a IfSG ist eine im Land </w:t>
      </w:r>
      <w:r w:rsidR="003F1459">
        <w:rPr>
          <w:rFonts w:ascii="Arial" w:hAnsi="Arial" w:cs="Arial"/>
          <w:sz w:val="22"/>
        </w:rPr>
        <w:t>Sachsen-Anhalt</w:t>
      </w:r>
      <w:r w:rsidR="0087060E" w:rsidRPr="00440643">
        <w:rPr>
          <w:rFonts w:ascii="Arial" w:hAnsi="Arial" w:cs="Arial"/>
          <w:sz w:val="22"/>
        </w:rPr>
        <w:t xml:space="preserve"> </w:t>
      </w:r>
      <w:r w:rsidRPr="00440643">
        <w:rPr>
          <w:rFonts w:ascii="Arial" w:hAnsi="Arial" w:cs="Arial"/>
          <w:sz w:val="22"/>
        </w:rPr>
        <w:t xml:space="preserve">abgestimmte und </w:t>
      </w:r>
      <w:r w:rsidR="002F41B2" w:rsidRPr="00440643">
        <w:rPr>
          <w:rFonts w:ascii="Arial" w:hAnsi="Arial" w:cs="Arial"/>
          <w:sz w:val="22"/>
        </w:rPr>
        <w:t>f</w:t>
      </w:r>
      <w:r w:rsidR="0087060E" w:rsidRPr="00440643">
        <w:rPr>
          <w:rFonts w:ascii="Arial" w:hAnsi="Arial" w:cs="Arial"/>
          <w:sz w:val="22"/>
        </w:rPr>
        <w:t>lächendeckend</w:t>
      </w:r>
      <w:r>
        <w:rPr>
          <w:rFonts w:ascii="Arial" w:hAnsi="Arial" w:cs="Arial"/>
          <w:sz w:val="22"/>
        </w:rPr>
        <w:t>e</w:t>
      </w:r>
      <w:r w:rsidR="0087060E" w:rsidRPr="00440643">
        <w:rPr>
          <w:rFonts w:ascii="Arial" w:hAnsi="Arial" w:cs="Arial"/>
          <w:sz w:val="22"/>
        </w:rPr>
        <w:t xml:space="preserve"> Vorgehensweise zur Bewältigung der Corona-Pandemie entscheidend. </w:t>
      </w:r>
    </w:p>
    <w:p w14:paraId="31D8C182" w14:textId="77777777" w:rsidR="0087060E" w:rsidRPr="00440643" w:rsidRDefault="0087060E" w:rsidP="002703D4">
      <w:pPr>
        <w:rPr>
          <w:rFonts w:ascii="Arial" w:hAnsi="Arial" w:cs="Arial"/>
          <w:sz w:val="22"/>
        </w:rPr>
      </w:pPr>
    </w:p>
    <w:p w14:paraId="6384596A" w14:textId="77777777" w:rsidR="00EA1363" w:rsidRDefault="000E4282" w:rsidP="002703D4">
      <w:pPr>
        <w:rPr>
          <w:rFonts w:ascii="Arial" w:hAnsi="Arial" w:cs="Arial"/>
          <w:sz w:val="22"/>
        </w:rPr>
      </w:pPr>
      <w:r w:rsidRPr="00440643">
        <w:rPr>
          <w:rFonts w:ascii="Arial" w:hAnsi="Arial" w:cs="Arial"/>
          <w:sz w:val="22"/>
        </w:rPr>
        <w:t>Neben der gesetzlichen Meldung von</w:t>
      </w:r>
      <w:r w:rsidR="006F4E01" w:rsidRPr="00440643">
        <w:rPr>
          <w:rFonts w:ascii="Arial" w:hAnsi="Arial" w:cs="Arial"/>
          <w:sz w:val="22"/>
        </w:rPr>
        <w:t xml:space="preserve"> nicht immunisierten</w:t>
      </w:r>
      <w:r w:rsidRPr="00440643">
        <w:rPr>
          <w:rFonts w:ascii="Arial" w:hAnsi="Arial" w:cs="Arial"/>
          <w:sz w:val="22"/>
        </w:rPr>
        <w:t xml:space="preserve"> Mitarbeitenden der Einrichtungen</w:t>
      </w:r>
      <w:r w:rsidR="006F4E01" w:rsidRPr="00440643">
        <w:rPr>
          <w:rFonts w:ascii="Arial" w:hAnsi="Arial" w:cs="Arial"/>
          <w:sz w:val="22"/>
        </w:rPr>
        <w:t xml:space="preserve"> und Unternehmen</w:t>
      </w:r>
      <w:r w:rsidR="00EE0D5D" w:rsidRPr="00440643">
        <w:rPr>
          <w:rFonts w:ascii="Arial" w:hAnsi="Arial" w:cs="Arial"/>
          <w:sz w:val="22"/>
        </w:rPr>
        <w:t xml:space="preserve"> nach </w:t>
      </w:r>
      <w:r w:rsidR="00FD57D8">
        <w:rPr>
          <w:rFonts w:ascii="Arial" w:hAnsi="Arial" w:cs="Arial"/>
          <w:sz w:val="22"/>
        </w:rPr>
        <w:t>§ </w:t>
      </w:r>
      <w:r w:rsidR="00EE0D5D" w:rsidRPr="00440643">
        <w:rPr>
          <w:rFonts w:ascii="Arial" w:hAnsi="Arial" w:cs="Arial"/>
          <w:sz w:val="22"/>
        </w:rPr>
        <w:t>20a Abs. 2 Satz 2 IfSG ist</w:t>
      </w:r>
      <w:r w:rsidRPr="00440643">
        <w:rPr>
          <w:rFonts w:ascii="Arial" w:hAnsi="Arial" w:cs="Arial"/>
          <w:sz w:val="22"/>
        </w:rPr>
        <w:t xml:space="preserve"> es erforderlich, dass </w:t>
      </w:r>
      <w:r w:rsidR="003F1459" w:rsidRPr="003F1459">
        <w:rPr>
          <w:rFonts w:ascii="Arial" w:hAnsi="Arial" w:cs="Arial"/>
          <w:sz w:val="22"/>
        </w:rPr>
        <w:t xml:space="preserve">Personen, die der einrichtungsbezogenen Impfpflicht </w:t>
      </w:r>
      <w:r w:rsidR="00F30C4C" w:rsidRPr="006E5E85">
        <w:rPr>
          <w:rFonts w:ascii="Arial" w:hAnsi="Arial" w:cs="Arial"/>
          <w:sz w:val="22"/>
        </w:rPr>
        <w:t xml:space="preserve">nach </w:t>
      </w:r>
      <w:r w:rsidR="00FD57D8">
        <w:rPr>
          <w:rFonts w:ascii="Arial" w:hAnsi="Arial" w:cs="Arial"/>
          <w:sz w:val="22"/>
        </w:rPr>
        <w:t>§ </w:t>
      </w:r>
      <w:r w:rsidR="003F1459" w:rsidRPr="003F1459">
        <w:rPr>
          <w:rFonts w:ascii="Arial" w:hAnsi="Arial" w:cs="Arial"/>
          <w:sz w:val="22"/>
        </w:rPr>
        <w:t xml:space="preserve">20a Abs. 1 Satz 1 IfSG unterliegen und freiberuflich </w:t>
      </w:r>
      <w:r w:rsidR="00F3448A">
        <w:rPr>
          <w:rFonts w:ascii="Arial" w:hAnsi="Arial" w:cs="Arial"/>
          <w:sz w:val="22"/>
        </w:rPr>
        <w:t>bzw.</w:t>
      </w:r>
      <w:r w:rsidR="003F1459" w:rsidRPr="003F1459">
        <w:rPr>
          <w:rFonts w:ascii="Arial" w:hAnsi="Arial" w:cs="Arial"/>
          <w:sz w:val="22"/>
        </w:rPr>
        <w:t xml:space="preserve"> selbstständig tätig sind, die Meldung über einen fehlenden Nachweis für sich selbst </w:t>
      </w:r>
      <w:r w:rsidR="003F1459">
        <w:rPr>
          <w:rFonts w:ascii="Arial" w:hAnsi="Arial" w:cs="Arial"/>
          <w:sz w:val="22"/>
        </w:rPr>
        <w:t xml:space="preserve">direkt </w:t>
      </w:r>
      <w:r w:rsidR="003F1459" w:rsidRPr="003F1459">
        <w:rPr>
          <w:rFonts w:ascii="Arial" w:hAnsi="Arial" w:cs="Arial"/>
          <w:sz w:val="22"/>
        </w:rPr>
        <w:t>an das Gesundheitsamt übermitteln</w:t>
      </w:r>
      <w:r w:rsidR="003F1459">
        <w:rPr>
          <w:rFonts w:ascii="Arial" w:hAnsi="Arial" w:cs="Arial"/>
          <w:sz w:val="22"/>
        </w:rPr>
        <w:t xml:space="preserve">. Nur so kann eine effektive Kontrolle der einrichtungsbezogenen Impfpflicht auch für diesen Personenkreis erfolgen. Rechtsgrundlage hierfür ist </w:t>
      </w:r>
      <w:r w:rsidR="00FD57D8">
        <w:rPr>
          <w:rFonts w:ascii="Arial" w:hAnsi="Arial" w:cs="Arial"/>
          <w:sz w:val="22"/>
        </w:rPr>
        <w:t>§ </w:t>
      </w:r>
      <w:r w:rsidR="003F1459">
        <w:rPr>
          <w:rFonts w:ascii="Arial" w:hAnsi="Arial" w:cs="Arial"/>
          <w:sz w:val="22"/>
        </w:rPr>
        <w:t xml:space="preserve">20a Abs. 2 Satz 3 IfSG in Verbindung mit dem Erlass des Ministeriums für Arbeit, Soziales, Gesundheit und Gleichstellung vom </w:t>
      </w:r>
      <w:r w:rsidR="007F6E78">
        <w:rPr>
          <w:rFonts w:ascii="Arial" w:hAnsi="Arial" w:cs="Arial"/>
          <w:sz w:val="22"/>
        </w:rPr>
        <w:t>4. März 2022</w:t>
      </w:r>
      <w:r w:rsidR="003F1459">
        <w:rPr>
          <w:rFonts w:ascii="Arial" w:hAnsi="Arial" w:cs="Arial"/>
          <w:sz w:val="22"/>
        </w:rPr>
        <w:t xml:space="preserve">. </w:t>
      </w:r>
    </w:p>
    <w:p w14:paraId="67671265" w14:textId="77777777" w:rsidR="00D148D6" w:rsidRDefault="00D148D6" w:rsidP="002703D4">
      <w:pPr>
        <w:rPr>
          <w:rFonts w:ascii="Arial" w:hAnsi="Arial" w:cs="Arial"/>
          <w:sz w:val="22"/>
        </w:rPr>
      </w:pPr>
    </w:p>
    <w:p w14:paraId="78399331" w14:textId="77777777" w:rsidR="00D148D6" w:rsidRDefault="00D148D6" w:rsidP="002703D4">
      <w:pPr>
        <w:rPr>
          <w:rFonts w:ascii="Arial" w:hAnsi="Arial" w:cs="Arial"/>
          <w:sz w:val="22"/>
        </w:rPr>
      </w:pPr>
      <w:r>
        <w:rPr>
          <w:rFonts w:ascii="Arial" w:hAnsi="Arial" w:cs="Arial"/>
          <w:sz w:val="22"/>
        </w:rPr>
        <w:t xml:space="preserve">Gleiches gilt für die Meldepflichten nach </w:t>
      </w:r>
      <w:r w:rsidR="00FD57D8">
        <w:rPr>
          <w:rFonts w:ascii="Arial" w:hAnsi="Arial" w:cs="Arial"/>
          <w:sz w:val="22"/>
        </w:rPr>
        <w:t>§ </w:t>
      </w:r>
      <w:r>
        <w:rPr>
          <w:rFonts w:ascii="Arial" w:hAnsi="Arial" w:cs="Arial"/>
          <w:sz w:val="22"/>
        </w:rPr>
        <w:t xml:space="preserve">20a Abs. 4 IfSG hinsichtlich der Nachweise, die </w:t>
      </w:r>
      <w:r w:rsidRPr="00D148D6">
        <w:rPr>
          <w:rFonts w:ascii="Arial" w:hAnsi="Arial" w:cs="Arial"/>
          <w:sz w:val="22"/>
        </w:rPr>
        <w:t xml:space="preserve">ab dem 16. März 2022 </w:t>
      </w:r>
      <w:r>
        <w:rPr>
          <w:rFonts w:ascii="Arial" w:hAnsi="Arial" w:cs="Arial"/>
          <w:sz w:val="22"/>
        </w:rPr>
        <w:t>ihre</w:t>
      </w:r>
      <w:r w:rsidRPr="00D148D6">
        <w:rPr>
          <w:rFonts w:ascii="Arial" w:hAnsi="Arial" w:cs="Arial"/>
          <w:sz w:val="22"/>
        </w:rPr>
        <w:t xml:space="preserve"> Gültigkeit auf Grund Zeitablaufs </w:t>
      </w:r>
      <w:r>
        <w:rPr>
          <w:rFonts w:ascii="Arial" w:hAnsi="Arial" w:cs="Arial"/>
          <w:sz w:val="22"/>
        </w:rPr>
        <w:t>verlieren. Auch hier ist es n</w:t>
      </w:r>
      <w:r w:rsidRPr="00440643">
        <w:rPr>
          <w:rFonts w:ascii="Arial" w:hAnsi="Arial" w:cs="Arial"/>
          <w:sz w:val="22"/>
        </w:rPr>
        <w:t xml:space="preserve">eben der gesetzlichen Meldung von nicht immunisierten Mitarbeitenden der Einrichtungen und Unternehmen nach </w:t>
      </w:r>
      <w:r w:rsidR="00FD57D8">
        <w:rPr>
          <w:rFonts w:ascii="Arial" w:hAnsi="Arial" w:cs="Arial"/>
          <w:sz w:val="22"/>
        </w:rPr>
        <w:t>§ </w:t>
      </w:r>
      <w:r w:rsidRPr="00440643">
        <w:rPr>
          <w:rFonts w:ascii="Arial" w:hAnsi="Arial" w:cs="Arial"/>
          <w:sz w:val="22"/>
        </w:rPr>
        <w:t xml:space="preserve">20a Abs. </w:t>
      </w:r>
      <w:r>
        <w:rPr>
          <w:rFonts w:ascii="Arial" w:hAnsi="Arial" w:cs="Arial"/>
          <w:sz w:val="22"/>
        </w:rPr>
        <w:t xml:space="preserve">4 </w:t>
      </w:r>
      <w:r w:rsidRPr="00440643">
        <w:rPr>
          <w:rFonts w:ascii="Arial" w:hAnsi="Arial" w:cs="Arial"/>
          <w:sz w:val="22"/>
        </w:rPr>
        <w:t xml:space="preserve">Satz 2 IfSG erforderlich, dass </w:t>
      </w:r>
      <w:r w:rsidRPr="003F1459">
        <w:rPr>
          <w:rFonts w:ascii="Arial" w:hAnsi="Arial" w:cs="Arial"/>
          <w:sz w:val="22"/>
        </w:rPr>
        <w:t xml:space="preserve">Personen, die der einrichtungsbezogenen Impfpflicht </w:t>
      </w:r>
      <w:r w:rsidR="00F30C4C" w:rsidRPr="006E5E85">
        <w:rPr>
          <w:rFonts w:ascii="Arial" w:hAnsi="Arial" w:cs="Arial"/>
          <w:sz w:val="22"/>
        </w:rPr>
        <w:t xml:space="preserve">nach </w:t>
      </w:r>
      <w:r w:rsidR="00FD57D8">
        <w:rPr>
          <w:rFonts w:ascii="Arial" w:hAnsi="Arial" w:cs="Arial"/>
          <w:sz w:val="22"/>
        </w:rPr>
        <w:t>§ </w:t>
      </w:r>
      <w:r w:rsidRPr="003F1459">
        <w:rPr>
          <w:rFonts w:ascii="Arial" w:hAnsi="Arial" w:cs="Arial"/>
          <w:sz w:val="22"/>
        </w:rPr>
        <w:t xml:space="preserve">20a Abs. 1 Satz 1 IfSG unterliegen und freiberuflich </w:t>
      </w:r>
      <w:r w:rsidR="00F3448A">
        <w:rPr>
          <w:rFonts w:ascii="Arial" w:hAnsi="Arial" w:cs="Arial"/>
          <w:sz w:val="22"/>
        </w:rPr>
        <w:t>bzw.</w:t>
      </w:r>
      <w:r w:rsidRPr="003F1459">
        <w:rPr>
          <w:rFonts w:ascii="Arial" w:hAnsi="Arial" w:cs="Arial"/>
          <w:sz w:val="22"/>
        </w:rPr>
        <w:t xml:space="preserve"> selbstständig tätig sind, die Meldung über einen </w:t>
      </w:r>
      <w:r>
        <w:rPr>
          <w:rFonts w:ascii="Arial" w:hAnsi="Arial" w:cs="Arial"/>
          <w:sz w:val="22"/>
        </w:rPr>
        <w:t xml:space="preserve">fehlenden </w:t>
      </w:r>
      <w:r w:rsidRPr="003F1459">
        <w:rPr>
          <w:rFonts w:ascii="Arial" w:hAnsi="Arial" w:cs="Arial"/>
          <w:sz w:val="22"/>
        </w:rPr>
        <w:t xml:space="preserve">Nachweis für sich selbst </w:t>
      </w:r>
      <w:r>
        <w:rPr>
          <w:rFonts w:ascii="Arial" w:hAnsi="Arial" w:cs="Arial"/>
          <w:sz w:val="22"/>
        </w:rPr>
        <w:t xml:space="preserve">direkt </w:t>
      </w:r>
      <w:r w:rsidRPr="003F1459">
        <w:rPr>
          <w:rFonts w:ascii="Arial" w:hAnsi="Arial" w:cs="Arial"/>
          <w:sz w:val="22"/>
        </w:rPr>
        <w:t>an das Gesundheitsamt übermitteln</w:t>
      </w:r>
      <w:r>
        <w:rPr>
          <w:rFonts w:ascii="Arial" w:hAnsi="Arial" w:cs="Arial"/>
          <w:sz w:val="22"/>
        </w:rPr>
        <w:t xml:space="preserve">. Nur so kann eine effektive Kontrolle der einrichtungsbezogenen Impfpflicht auch für diesen Personenkreis erfolgen. Rechtsgrundlage hierfür ist </w:t>
      </w:r>
      <w:r w:rsidR="00FD57D8">
        <w:rPr>
          <w:rFonts w:ascii="Arial" w:hAnsi="Arial" w:cs="Arial"/>
          <w:sz w:val="22"/>
        </w:rPr>
        <w:t>§ </w:t>
      </w:r>
      <w:r>
        <w:rPr>
          <w:rFonts w:ascii="Arial" w:hAnsi="Arial" w:cs="Arial"/>
          <w:sz w:val="22"/>
        </w:rPr>
        <w:t xml:space="preserve">20a Abs. 4 Satz 3 i. V. m. Abs.2 Satz 3 IfSG in Verbindung mit dem Erlass des Ministeriums für Arbeit, Soziales, Gesundheit und Gleichstellung vom </w:t>
      </w:r>
      <w:r w:rsidR="007F6E78">
        <w:rPr>
          <w:rFonts w:ascii="Arial" w:hAnsi="Arial" w:cs="Arial"/>
          <w:sz w:val="22"/>
        </w:rPr>
        <w:t>4. März 2022</w:t>
      </w:r>
      <w:r>
        <w:rPr>
          <w:rFonts w:ascii="Arial" w:hAnsi="Arial" w:cs="Arial"/>
          <w:sz w:val="22"/>
        </w:rPr>
        <w:t xml:space="preserve">. </w:t>
      </w:r>
    </w:p>
    <w:p w14:paraId="53D0AB39" w14:textId="77777777" w:rsidR="007F6E78" w:rsidRDefault="007F6E78" w:rsidP="002703D4">
      <w:pPr>
        <w:rPr>
          <w:rFonts w:ascii="Arial" w:hAnsi="Arial" w:cs="Arial"/>
          <w:sz w:val="22"/>
        </w:rPr>
      </w:pPr>
    </w:p>
    <w:p w14:paraId="07457D42" w14:textId="77777777" w:rsidR="007F6E78" w:rsidRPr="007F6E78" w:rsidRDefault="007F6E78" w:rsidP="002703D4">
      <w:pPr>
        <w:rPr>
          <w:rFonts w:ascii="Arial" w:hAnsi="Arial" w:cs="Arial"/>
          <w:sz w:val="22"/>
        </w:rPr>
      </w:pPr>
      <w:r w:rsidRPr="007F6E78">
        <w:rPr>
          <w:rFonts w:ascii="Arial" w:hAnsi="Arial" w:cs="Arial"/>
          <w:sz w:val="22"/>
        </w:rPr>
        <w:t xml:space="preserve">Sind in einer Einrichtung oder Unternehmen externe Dienstleister tätig, deren Beschäftigte der Nachweispflicht des </w:t>
      </w:r>
      <w:r w:rsidR="00FD57D8">
        <w:rPr>
          <w:rFonts w:ascii="Arial" w:hAnsi="Arial" w:cs="Arial"/>
          <w:sz w:val="22"/>
        </w:rPr>
        <w:t>§ </w:t>
      </w:r>
      <w:r w:rsidRPr="007F6E78">
        <w:rPr>
          <w:rFonts w:ascii="Arial" w:hAnsi="Arial" w:cs="Arial"/>
          <w:sz w:val="22"/>
        </w:rPr>
        <w:t xml:space="preserve">20a IfSG unterliegen und keinen Nachweis vorgelegt haben, so </w:t>
      </w:r>
      <w:r w:rsidRPr="007F6E78">
        <w:rPr>
          <w:rFonts w:ascii="Arial" w:hAnsi="Arial" w:cs="Arial"/>
          <w:sz w:val="22"/>
        </w:rPr>
        <w:lastRenderedPageBreak/>
        <w:t>sind deren Daten</w:t>
      </w:r>
      <w:r>
        <w:rPr>
          <w:rFonts w:ascii="Arial" w:hAnsi="Arial" w:cs="Arial"/>
          <w:sz w:val="22"/>
        </w:rPr>
        <w:t xml:space="preserve"> im Grundsatz auch </w:t>
      </w:r>
      <w:r w:rsidRPr="007F6E78">
        <w:rPr>
          <w:rFonts w:ascii="Arial" w:hAnsi="Arial" w:cs="Arial"/>
          <w:sz w:val="22"/>
        </w:rPr>
        <w:t>von der Einrichtungs- oder Unternehmensleitung zu übermitteln</w:t>
      </w:r>
      <w:r>
        <w:rPr>
          <w:rFonts w:ascii="Arial" w:hAnsi="Arial" w:cs="Arial"/>
          <w:sz w:val="22"/>
        </w:rPr>
        <w:t xml:space="preserve">, auch wenn diese nicht Arbeitgeber dieser Personen </w:t>
      </w:r>
      <w:r w:rsidR="00B4672F">
        <w:rPr>
          <w:rFonts w:ascii="Arial" w:hAnsi="Arial" w:cs="Arial"/>
          <w:sz w:val="22"/>
        </w:rPr>
        <w:t xml:space="preserve">ist. Soweit jedoch </w:t>
      </w:r>
      <w:r w:rsidRPr="007F6E78">
        <w:rPr>
          <w:rFonts w:ascii="Arial" w:hAnsi="Arial" w:cs="Arial"/>
          <w:sz w:val="22"/>
        </w:rPr>
        <w:t>zwischen der Einrichtungs- oder Unternehmensleitung und dem Drittunternehmen (externer Dienstleister) eine diesbezügliche Vereinbarung zur Auftragsverarbeitung dieser Daten besteht</w:t>
      </w:r>
      <w:r w:rsidR="00B4672F">
        <w:rPr>
          <w:rFonts w:ascii="Arial" w:hAnsi="Arial" w:cs="Arial"/>
          <w:sz w:val="22"/>
        </w:rPr>
        <w:t xml:space="preserve">, wird klargestellt, dass in diesem Fall </w:t>
      </w:r>
      <w:r w:rsidRPr="007F6E78">
        <w:rPr>
          <w:rFonts w:ascii="Arial" w:hAnsi="Arial" w:cs="Arial"/>
          <w:sz w:val="22"/>
        </w:rPr>
        <w:t xml:space="preserve">das Drittunternehmen als Auftragnehmer </w:t>
      </w:r>
      <w:r w:rsidR="00B4672F">
        <w:rPr>
          <w:rFonts w:ascii="Arial" w:hAnsi="Arial" w:cs="Arial"/>
          <w:sz w:val="22"/>
        </w:rPr>
        <w:t>zur Übermittlung der D</w:t>
      </w:r>
      <w:r w:rsidRPr="007F6E78">
        <w:rPr>
          <w:rFonts w:ascii="Arial" w:hAnsi="Arial" w:cs="Arial"/>
          <w:sz w:val="22"/>
        </w:rPr>
        <w:t xml:space="preserve">aten an das Gesundheitsamt </w:t>
      </w:r>
      <w:r w:rsidR="00B4672F">
        <w:rPr>
          <w:rFonts w:ascii="Arial" w:hAnsi="Arial" w:cs="Arial"/>
          <w:sz w:val="22"/>
        </w:rPr>
        <w:t>über das Meldeportal verpflichtet ist.</w:t>
      </w:r>
    </w:p>
    <w:p w14:paraId="0FE2EE66" w14:textId="77777777" w:rsidR="007F6E78" w:rsidRDefault="007F6E78" w:rsidP="002703D4">
      <w:pPr>
        <w:rPr>
          <w:rFonts w:ascii="Arial" w:hAnsi="Arial" w:cs="Arial"/>
          <w:sz w:val="22"/>
        </w:rPr>
      </w:pPr>
    </w:p>
    <w:p w14:paraId="0FE072FC" w14:textId="77777777" w:rsidR="0042507D" w:rsidRPr="00440643" w:rsidRDefault="0042507D" w:rsidP="002703D4">
      <w:pPr>
        <w:rPr>
          <w:rFonts w:ascii="Arial" w:hAnsi="Arial" w:cs="Arial"/>
          <w:sz w:val="22"/>
        </w:rPr>
      </w:pPr>
      <w:r w:rsidRPr="00440643">
        <w:rPr>
          <w:rFonts w:ascii="Arial" w:hAnsi="Arial" w:cs="Arial"/>
          <w:sz w:val="22"/>
        </w:rPr>
        <w:t xml:space="preserve">Die sofortige Vollziehung dieser Verfügung gemäß </w:t>
      </w:r>
      <w:r w:rsidR="00FD57D8">
        <w:rPr>
          <w:rFonts w:ascii="Arial" w:hAnsi="Arial" w:cs="Arial"/>
          <w:sz w:val="22"/>
        </w:rPr>
        <w:t>§ </w:t>
      </w:r>
      <w:r w:rsidRPr="00440643">
        <w:rPr>
          <w:rFonts w:ascii="Arial" w:hAnsi="Arial" w:cs="Arial"/>
          <w:sz w:val="22"/>
        </w:rPr>
        <w:t xml:space="preserve">80 Abs. 2 Satz 1 </w:t>
      </w:r>
      <w:r w:rsidR="00F3448A">
        <w:rPr>
          <w:rFonts w:ascii="Arial" w:hAnsi="Arial" w:cs="Arial"/>
          <w:sz w:val="22"/>
        </w:rPr>
        <w:t>Nr.</w:t>
      </w:r>
      <w:r w:rsidRPr="00440643">
        <w:rPr>
          <w:rFonts w:ascii="Arial" w:hAnsi="Arial" w:cs="Arial"/>
          <w:sz w:val="22"/>
        </w:rPr>
        <w:t xml:space="preserve"> 4 VwGO ist im überwiegenden öffentlichen Interesse geboten. Für die Anordnung der sofortigen Vollziehung besteht ein</w:t>
      </w:r>
      <w:r w:rsidR="00EC767E" w:rsidRPr="00440643">
        <w:rPr>
          <w:rFonts w:ascii="Arial" w:hAnsi="Arial" w:cs="Arial"/>
          <w:sz w:val="22"/>
        </w:rPr>
        <w:t xml:space="preserve"> überwiegendes</w:t>
      </w:r>
      <w:r w:rsidRPr="00440643">
        <w:rPr>
          <w:rFonts w:ascii="Arial" w:hAnsi="Arial" w:cs="Arial"/>
          <w:sz w:val="22"/>
        </w:rPr>
        <w:t xml:space="preserve"> öffentliches Interesse, weil die sofortige Durchsetzung der Anordnung mit Rücksicht auf das erhöhte Infektionsrisiko, welchem die vulnerablen Personen durch die Personen ausgesetzt werden, die nicht vollständig immunisiert sind, geboten ist. Das Privatinteresse hat gegenüber dem öffentlichen Interesse an dem Schutz der vulnerablen Personen zurückzutreten. Ein Abwarten der Unanfechtbarkeit liefe den mit den Verfügungen verfolgten Ziel des Schutzes der vulnerablen Personen zuwider. Bei einem Abwarten der Unanfechtbarkeit bestünde das erhöhte Infektionsrisiko fort, sodass die vulnerablen Personen einer erhöhten Gefahr ausgesetzt blieben.</w:t>
      </w:r>
    </w:p>
    <w:p w14:paraId="30A7DC4E" w14:textId="77777777" w:rsidR="002A4922" w:rsidRPr="00440643" w:rsidRDefault="002A4922" w:rsidP="002703D4">
      <w:pPr>
        <w:rPr>
          <w:rFonts w:ascii="Arial" w:hAnsi="Arial" w:cs="Arial"/>
          <w:sz w:val="22"/>
        </w:rPr>
      </w:pPr>
    </w:p>
    <w:p w14:paraId="32BB5D00" w14:textId="77777777" w:rsidR="00EE0D5D" w:rsidRPr="00440643" w:rsidRDefault="00EE0D5D" w:rsidP="002703D4">
      <w:pPr>
        <w:rPr>
          <w:rFonts w:ascii="Arial" w:hAnsi="Arial" w:cs="Arial"/>
          <w:sz w:val="22"/>
        </w:rPr>
      </w:pPr>
    </w:p>
    <w:p w14:paraId="58EB9979" w14:textId="77777777" w:rsidR="00EA1363" w:rsidRPr="00440643" w:rsidRDefault="00EA1363" w:rsidP="002703D4">
      <w:pPr>
        <w:rPr>
          <w:rFonts w:ascii="Arial" w:hAnsi="Arial" w:cs="Arial"/>
          <w:sz w:val="22"/>
        </w:rPr>
      </w:pPr>
    </w:p>
    <w:p w14:paraId="616B93F1" w14:textId="77777777" w:rsidR="00EA1363" w:rsidRPr="00440643" w:rsidRDefault="00EA1363" w:rsidP="002703D4">
      <w:pPr>
        <w:rPr>
          <w:rFonts w:ascii="Arial" w:hAnsi="Arial" w:cs="Arial"/>
          <w:sz w:val="22"/>
        </w:rPr>
      </w:pPr>
      <w:r w:rsidRPr="00440643">
        <w:rPr>
          <w:rFonts w:ascii="Arial" w:hAnsi="Arial" w:cs="Arial"/>
          <w:sz w:val="22"/>
        </w:rPr>
        <w:t>Unterschrift</w:t>
      </w:r>
    </w:p>
    <w:p w14:paraId="77176E59" w14:textId="77777777" w:rsidR="00A406FD" w:rsidRPr="00440643" w:rsidRDefault="00A406FD" w:rsidP="002703D4">
      <w:pPr>
        <w:rPr>
          <w:rFonts w:ascii="Arial" w:hAnsi="Arial" w:cs="Arial"/>
          <w:sz w:val="22"/>
        </w:rPr>
      </w:pPr>
      <w:r w:rsidRPr="00440643">
        <w:rPr>
          <w:rFonts w:ascii="Arial" w:hAnsi="Arial" w:cs="Arial"/>
          <w:sz w:val="22"/>
        </w:rPr>
        <w:t>Landrätin/Landrat/Oberbürgermeister</w:t>
      </w:r>
    </w:p>
    <w:p w14:paraId="58F13874" w14:textId="77777777" w:rsidR="00EA1363" w:rsidRPr="00440643" w:rsidRDefault="00EA1363" w:rsidP="002703D4">
      <w:pPr>
        <w:rPr>
          <w:rFonts w:ascii="Arial" w:hAnsi="Arial" w:cs="Arial"/>
          <w:sz w:val="22"/>
        </w:rPr>
      </w:pPr>
    </w:p>
    <w:p w14:paraId="390F982D" w14:textId="77777777" w:rsidR="0087060E" w:rsidRPr="00440643" w:rsidRDefault="0087060E" w:rsidP="002703D4">
      <w:pPr>
        <w:rPr>
          <w:rFonts w:ascii="Arial" w:hAnsi="Arial" w:cs="Arial"/>
          <w:sz w:val="22"/>
        </w:rPr>
      </w:pPr>
    </w:p>
    <w:p w14:paraId="264DCE9D" w14:textId="77777777" w:rsidR="00184CE5" w:rsidRPr="00440643" w:rsidRDefault="00184CE5" w:rsidP="002703D4">
      <w:pPr>
        <w:rPr>
          <w:rFonts w:ascii="Arial" w:hAnsi="Arial" w:cs="Arial"/>
          <w:b/>
          <w:sz w:val="22"/>
        </w:rPr>
      </w:pPr>
      <w:r w:rsidRPr="00440643">
        <w:rPr>
          <w:rFonts w:ascii="Arial" w:hAnsi="Arial" w:cs="Arial"/>
          <w:b/>
          <w:sz w:val="22"/>
        </w:rPr>
        <w:t>Rechtsbehelfsbelehrung</w:t>
      </w:r>
    </w:p>
    <w:p w14:paraId="11FC35D4" w14:textId="77777777" w:rsidR="00184CE5" w:rsidRPr="00440643" w:rsidRDefault="00184CE5" w:rsidP="002703D4">
      <w:pPr>
        <w:rPr>
          <w:rFonts w:ascii="Arial" w:hAnsi="Arial" w:cs="Arial"/>
          <w:sz w:val="22"/>
        </w:rPr>
      </w:pPr>
    </w:p>
    <w:p w14:paraId="13A9C2DC" w14:textId="46190FC4" w:rsidR="0087060E" w:rsidRPr="00440643" w:rsidRDefault="00184CE5" w:rsidP="002703D4">
      <w:pPr>
        <w:rPr>
          <w:rFonts w:ascii="Arial" w:hAnsi="Arial" w:cs="Arial"/>
          <w:sz w:val="22"/>
        </w:rPr>
      </w:pPr>
      <w:r w:rsidRPr="00440643">
        <w:rPr>
          <w:rFonts w:ascii="Arial" w:hAnsi="Arial" w:cs="Arial"/>
          <w:sz w:val="22"/>
        </w:rPr>
        <w:t>Gegen diese Allgemeinverfügung kann innerhalb eines Monats nach Bekanntgabe Widerspruch erhoben werden. Der Widerspruch ist schriftlich oder zur Niederschrift be</w:t>
      </w:r>
      <w:r w:rsidR="00764702" w:rsidRPr="00440643">
        <w:rPr>
          <w:rFonts w:ascii="Arial" w:hAnsi="Arial" w:cs="Arial"/>
          <w:sz w:val="22"/>
        </w:rPr>
        <w:t>i dem Landrat des Landkreises</w:t>
      </w:r>
      <w:r w:rsidR="00F30C4C">
        <w:rPr>
          <w:rFonts w:ascii="Arial" w:hAnsi="Arial" w:cs="Arial"/>
          <w:sz w:val="22"/>
        </w:rPr>
        <w:t xml:space="preserve"> / </w:t>
      </w:r>
      <w:r w:rsidR="00F30C4C" w:rsidRPr="006E5E85">
        <w:rPr>
          <w:rFonts w:ascii="Arial" w:hAnsi="Arial" w:cs="Arial"/>
          <w:sz w:val="22"/>
        </w:rPr>
        <w:t>bei dem Oberbürgermeister der Stadt</w:t>
      </w:r>
      <w:r w:rsidR="00764702" w:rsidRPr="006E5E85">
        <w:rPr>
          <w:rFonts w:ascii="Arial" w:hAnsi="Arial" w:cs="Arial"/>
          <w:sz w:val="22"/>
        </w:rPr>
        <w:t xml:space="preserve"> </w:t>
      </w:r>
      <w:r w:rsidR="00764702" w:rsidRPr="00440643">
        <w:rPr>
          <w:rFonts w:ascii="Arial" w:hAnsi="Arial" w:cs="Arial"/>
          <w:sz w:val="22"/>
        </w:rPr>
        <w:t xml:space="preserve">[…] </w:t>
      </w:r>
      <w:r w:rsidRPr="00440643">
        <w:rPr>
          <w:rFonts w:ascii="Arial" w:hAnsi="Arial" w:cs="Arial"/>
          <w:sz w:val="22"/>
        </w:rPr>
        <w:t xml:space="preserve">(Adresse) einzulegen. Die aufschiebende Wirkung des Widerspruchs entfällt nach </w:t>
      </w:r>
      <w:r w:rsidR="00FD57D8">
        <w:rPr>
          <w:rFonts w:ascii="Arial" w:hAnsi="Arial" w:cs="Arial"/>
          <w:sz w:val="22"/>
        </w:rPr>
        <w:t>§ </w:t>
      </w:r>
      <w:r w:rsidRPr="00440643">
        <w:rPr>
          <w:rFonts w:ascii="Arial" w:hAnsi="Arial" w:cs="Arial"/>
          <w:sz w:val="22"/>
        </w:rPr>
        <w:t xml:space="preserve">80 </w:t>
      </w:r>
      <w:r w:rsidR="002400C7">
        <w:rPr>
          <w:rFonts w:ascii="Arial" w:hAnsi="Arial" w:cs="Arial"/>
          <w:sz w:val="22"/>
        </w:rPr>
        <w:t>Abs.</w:t>
      </w:r>
      <w:r w:rsidRPr="00440643">
        <w:rPr>
          <w:rFonts w:ascii="Arial" w:hAnsi="Arial" w:cs="Arial"/>
          <w:sz w:val="22"/>
        </w:rPr>
        <w:t xml:space="preserve"> 2 Satz 1 Nr</w:t>
      </w:r>
      <w:r w:rsidR="00F3448A">
        <w:rPr>
          <w:rFonts w:ascii="Arial" w:hAnsi="Arial" w:cs="Arial"/>
          <w:sz w:val="22"/>
        </w:rPr>
        <w:t>.</w:t>
      </w:r>
      <w:r w:rsidRPr="00440643">
        <w:rPr>
          <w:rFonts w:ascii="Arial" w:hAnsi="Arial" w:cs="Arial"/>
          <w:sz w:val="22"/>
        </w:rPr>
        <w:t xml:space="preserve"> 4 der Verwaltungsgerichtsordnung. Das Verwaltungsgericht </w:t>
      </w:r>
      <w:r w:rsidR="00764702" w:rsidRPr="00440643">
        <w:rPr>
          <w:rFonts w:ascii="Arial" w:hAnsi="Arial" w:cs="Arial"/>
          <w:sz w:val="22"/>
        </w:rPr>
        <w:t>[</w:t>
      </w:r>
      <w:r w:rsidRPr="00440643">
        <w:rPr>
          <w:rFonts w:ascii="Arial" w:hAnsi="Arial" w:cs="Arial"/>
          <w:sz w:val="22"/>
        </w:rPr>
        <w:t>...</w:t>
      </w:r>
      <w:r w:rsidR="00764702" w:rsidRPr="00440643">
        <w:rPr>
          <w:rFonts w:ascii="Arial" w:hAnsi="Arial" w:cs="Arial"/>
          <w:sz w:val="22"/>
        </w:rPr>
        <w:t>]</w:t>
      </w:r>
      <w:r w:rsidRPr="00440643">
        <w:rPr>
          <w:rFonts w:ascii="Arial" w:hAnsi="Arial" w:cs="Arial"/>
          <w:sz w:val="22"/>
        </w:rPr>
        <w:t xml:space="preserve"> kann auf Ihren Antrag die aufschiebende Wirkung des Widerspruchs anordnen.</w:t>
      </w:r>
    </w:p>
    <w:p w14:paraId="72A53847" w14:textId="77777777" w:rsidR="0087060E" w:rsidRPr="00440643" w:rsidRDefault="0087060E" w:rsidP="002703D4">
      <w:pPr>
        <w:ind w:left="720"/>
        <w:rPr>
          <w:rFonts w:ascii="Arial" w:hAnsi="Arial" w:cs="Arial"/>
          <w:sz w:val="22"/>
        </w:rPr>
      </w:pPr>
    </w:p>
    <w:p w14:paraId="476CEB23" w14:textId="77777777" w:rsidR="0087060E" w:rsidRPr="00440643" w:rsidRDefault="0087060E" w:rsidP="002703D4">
      <w:pPr>
        <w:ind w:left="720"/>
        <w:rPr>
          <w:rFonts w:ascii="Arial" w:hAnsi="Arial" w:cs="Arial"/>
          <w:sz w:val="22"/>
        </w:rPr>
      </w:pPr>
      <w:r w:rsidRPr="00440643">
        <w:rPr>
          <w:rFonts w:ascii="Arial" w:hAnsi="Arial" w:cs="Arial"/>
          <w:sz w:val="22"/>
        </w:rPr>
        <w:t xml:space="preserve"> </w:t>
      </w:r>
    </w:p>
    <w:p w14:paraId="3885748F" w14:textId="77777777" w:rsidR="004612A3" w:rsidRDefault="004612A3" w:rsidP="002703D4"/>
    <w:sectPr w:rsidR="004612A3" w:rsidSect="00F0793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S-ST,Abteilung 2" w:date="2022-03-07T14:10:00Z" w:initials="MS_ST_2">
    <w:p w14:paraId="0141F0B5" w14:textId="77777777" w:rsidR="00FD57D8" w:rsidRDefault="00FD57D8">
      <w:pPr>
        <w:pStyle w:val="Kommentartext"/>
      </w:pPr>
      <w:r>
        <w:rPr>
          <w:rStyle w:val="Kommentarzeichen"/>
        </w:rPr>
        <w:annotationRef/>
      </w:r>
      <w:r>
        <w:t>Kfz-Kennzeichen Landkreis/kreisfreie Stadt, z.B.:</w:t>
      </w:r>
    </w:p>
    <w:p w14:paraId="59BBF717" w14:textId="77777777" w:rsidR="00FD57D8" w:rsidRDefault="002D340C">
      <w:pPr>
        <w:pStyle w:val="Kommentartext"/>
      </w:pPr>
      <w:hyperlink r:id="rId1" w:history="1">
        <w:r w:rsidR="00FD57D8" w:rsidRPr="0048597D">
          <w:rPr>
            <w:rStyle w:val="Hyperlink"/>
          </w:rPr>
          <w:t>https://www.lsaurl.de/impfpflicht_MD</w:t>
        </w:r>
      </w:hyperlink>
      <w:r w:rsidR="00FD57D8">
        <w:t xml:space="preserve"> -Magdeburg</w:t>
      </w:r>
    </w:p>
    <w:p w14:paraId="1B03150F" w14:textId="77777777" w:rsidR="00FD57D8" w:rsidRDefault="002D340C">
      <w:pPr>
        <w:pStyle w:val="Kommentartext"/>
      </w:pPr>
      <w:hyperlink r:id="rId2" w:history="1">
        <w:r w:rsidR="00FD57D8" w:rsidRPr="0048597D">
          <w:rPr>
            <w:rStyle w:val="Hyperlink"/>
          </w:rPr>
          <w:t>https://www.lsaurl.de/impfpflicht_DE</w:t>
        </w:r>
      </w:hyperlink>
      <w:r w:rsidR="00FD57D8">
        <w:t xml:space="preserve"> -Dessau-Roßlau</w:t>
      </w:r>
    </w:p>
    <w:p w14:paraId="604BAE5F" w14:textId="77777777" w:rsidR="00FD57D8" w:rsidRDefault="002D340C">
      <w:pPr>
        <w:pStyle w:val="Kommentartext"/>
      </w:pPr>
      <w:hyperlink r:id="rId3" w:history="1">
        <w:r w:rsidR="00FD57D8" w:rsidRPr="0048597D">
          <w:rPr>
            <w:rStyle w:val="Hyperlink"/>
          </w:rPr>
          <w:t>https://www.lsaurl.de/impfpflicht_BLK</w:t>
        </w:r>
      </w:hyperlink>
      <w:r w:rsidR="00FD57D8">
        <w:t xml:space="preserve"> -Burgenlandkreis</w:t>
      </w:r>
    </w:p>
    <w:p w14:paraId="526D6F1E" w14:textId="77777777" w:rsidR="00FD57D8" w:rsidRDefault="002D340C">
      <w:pPr>
        <w:pStyle w:val="Kommentartext"/>
      </w:pPr>
      <w:hyperlink r:id="rId4" w:history="1">
        <w:r w:rsidR="00FD57D8" w:rsidRPr="0048597D">
          <w:rPr>
            <w:rStyle w:val="Hyperlink"/>
          </w:rPr>
          <w:t>https://www.lsaurl.de/impfpflicht_HZ</w:t>
        </w:r>
      </w:hyperlink>
      <w:r w:rsidR="00FD57D8">
        <w:t xml:space="preserve"> -Landkreis Harz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6D6F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6D6F1E" w16cid:durableId="25D17F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1494B" w14:textId="77777777" w:rsidR="006674F9" w:rsidRDefault="006674F9" w:rsidP="008855B0">
      <w:r>
        <w:separator/>
      </w:r>
    </w:p>
  </w:endnote>
  <w:endnote w:type="continuationSeparator" w:id="0">
    <w:p w14:paraId="2356EDD2" w14:textId="77777777" w:rsidR="006674F9" w:rsidRDefault="006674F9" w:rsidP="0088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10D6" w14:textId="77777777" w:rsidR="00FD57D8" w:rsidRDefault="00FD57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0855" w14:textId="77777777" w:rsidR="00FD57D8" w:rsidRDefault="00FD57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A9314" w14:textId="77777777" w:rsidR="00FD57D8" w:rsidRDefault="00FD57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860F0" w14:textId="77777777" w:rsidR="006674F9" w:rsidRDefault="006674F9" w:rsidP="008855B0">
      <w:r>
        <w:separator/>
      </w:r>
    </w:p>
  </w:footnote>
  <w:footnote w:type="continuationSeparator" w:id="0">
    <w:p w14:paraId="20B7F233" w14:textId="77777777" w:rsidR="006674F9" w:rsidRDefault="006674F9" w:rsidP="00885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7418" w14:textId="77777777" w:rsidR="00FD57D8" w:rsidRDefault="00FD57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35D1F" w14:textId="77777777" w:rsidR="00FD57D8" w:rsidRPr="00701E47" w:rsidRDefault="00FD57D8" w:rsidP="00333D35">
    <w:pPr>
      <w:pStyle w:val="Kopfzeile"/>
      <w:jc w:val="right"/>
      <w:rPr>
        <w:rFonts w:ascii="Arial" w:hAnsi="Arial" w:cs="Arial"/>
      </w:rPr>
    </w:pPr>
    <w:r>
      <w:rPr>
        <w:rFonts w:ascii="Arial" w:hAnsi="Arial" w:cs="Arial"/>
      </w:rPr>
      <w:t>ENTWURF                                                       Anlage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FEE4" w14:textId="77777777" w:rsidR="00FD57D8" w:rsidRDefault="00FD57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663F"/>
    <w:multiLevelType w:val="hybridMultilevel"/>
    <w:tmpl w:val="7804CAEA"/>
    <w:lvl w:ilvl="0" w:tplc="886E4790">
      <w:start w:val="1"/>
      <w:numFmt w:val="decimal"/>
      <w:lvlText w:val="%1."/>
      <w:lvlJc w:val="left"/>
      <w:pPr>
        <w:ind w:left="720" w:hanging="360"/>
      </w:pPr>
      <w:rPr>
        <w:b/>
      </w:rPr>
    </w:lvl>
    <w:lvl w:ilvl="1" w:tplc="2B12D2E2">
      <w:start w:val="1"/>
      <w:numFmt w:val="lowerLetter"/>
      <w:lvlText w:val="%2."/>
      <w:lvlJc w:val="left"/>
      <w:pPr>
        <w:ind w:left="1770" w:hanging="690"/>
      </w:pPr>
      <w:rPr>
        <w:rFonts w:hint="default"/>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695F5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1264C8"/>
    <w:multiLevelType w:val="hybridMultilevel"/>
    <w:tmpl w:val="0D9EC5EA"/>
    <w:lvl w:ilvl="0" w:tplc="09AEA5A2">
      <w:start w:val="1"/>
      <w:numFmt w:val="lowerLetter"/>
      <w:lvlText w:val="%1."/>
      <w:lvlJc w:val="left"/>
      <w:pPr>
        <w:ind w:left="1440" w:hanging="360"/>
      </w:pPr>
      <w:rPr>
        <w:rFonts w:hint="default"/>
      </w:rPr>
    </w:lvl>
    <w:lvl w:ilvl="1" w:tplc="14F8C9FA">
      <w:start w:val="1"/>
      <w:numFmt w:val="lowerLetter"/>
      <w:lvlText w:val="%2."/>
      <w:lvlJc w:val="left"/>
      <w:pPr>
        <w:ind w:left="1070" w:hanging="360"/>
      </w:pPr>
      <w:rPr>
        <w:b/>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E51C1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5B6371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77C2B9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S-ST,Abteilung 2">
    <w15:presenceInfo w15:providerId="None" w15:userId="MS-ST,Abteilung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78"/>
    <w:rsid w:val="00043859"/>
    <w:rsid w:val="0008090C"/>
    <w:rsid w:val="0008433E"/>
    <w:rsid w:val="000B492C"/>
    <w:rsid w:val="000C7EAB"/>
    <w:rsid w:val="000E2B82"/>
    <w:rsid w:val="000E4282"/>
    <w:rsid w:val="000E73AD"/>
    <w:rsid w:val="001019A4"/>
    <w:rsid w:val="001177DB"/>
    <w:rsid w:val="001608A6"/>
    <w:rsid w:val="0017016D"/>
    <w:rsid w:val="00184CE5"/>
    <w:rsid w:val="001A39D4"/>
    <w:rsid w:val="001C6C7A"/>
    <w:rsid w:val="001E5AC8"/>
    <w:rsid w:val="001F5F10"/>
    <w:rsid w:val="0020132E"/>
    <w:rsid w:val="00215A60"/>
    <w:rsid w:val="002306E6"/>
    <w:rsid w:val="002400C7"/>
    <w:rsid w:val="002703D4"/>
    <w:rsid w:val="00285BC6"/>
    <w:rsid w:val="002A4922"/>
    <w:rsid w:val="002A72F3"/>
    <w:rsid w:val="002D340C"/>
    <w:rsid w:val="002E2DA9"/>
    <w:rsid w:val="002F41B2"/>
    <w:rsid w:val="002F4571"/>
    <w:rsid w:val="00317C89"/>
    <w:rsid w:val="00333D35"/>
    <w:rsid w:val="00381802"/>
    <w:rsid w:val="0038683E"/>
    <w:rsid w:val="003B0C00"/>
    <w:rsid w:val="003C74B9"/>
    <w:rsid w:val="003F1459"/>
    <w:rsid w:val="0042507D"/>
    <w:rsid w:val="00440643"/>
    <w:rsid w:val="004419BB"/>
    <w:rsid w:val="004612A3"/>
    <w:rsid w:val="00492E68"/>
    <w:rsid w:val="004A469B"/>
    <w:rsid w:val="004D2CAF"/>
    <w:rsid w:val="004D4E84"/>
    <w:rsid w:val="004E1DCF"/>
    <w:rsid w:val="004F00FA"/>
    <w:rsid w:val="005147E7"/>
    <w:rsid w:val="005156FF"/>
    <w:rsid w:val="00520DB8"/>
    <w:rsid w:val="005246E7"/>
    <w:rsid w:val="005A03A3"/>
    <w:rsid w:val="005E4844"/>
    <w:rsid w:val="0062439E"/>
    <w:rsid w:val="00645CC6"/>
    <w:rsid w:val="00651C04"/>
    <w:rsid w:val="006674F9"/>
    <w:rsid w:val="00670DA8"/>
    <w:rsid w:val="00677F11"/>
    <w:rsid w:val="0069292D"/>
    <w:rsid w:val="00697C7C"/>
    <w:rsid w:val="006B571C"/>
    <w:rsid w:val="006D5ECE"/>
    <w:rsid w:val="006E28E5"/>
    <w:rsid w:val="006E5E85"/>
    <w:rsid w:val="006F4E01"/>
    <w:rsid w:val="00701D05"/>
    <w:rsid w:val="00701E47"/>
    <w:rsid w:val="00764702"/>
    <w:rsid w:val="0076601B"/>
    <w:rsid w:val="0078768D"/>
    <w:rsid w:val="007A3487"/>
    <w:rsid w:val="007C75F8"/>
    <w:rsid w:val="007E6CA5"/>
    <w:rsid w:val="007F6E78"/>
    <w:rsid w:val="0085319D"/>
    <w:rsid w:val="0087060E"/>
    <w:rsid w:val="00884141"/>
    <w:rsid w:val="008855B0"/>
    <w:rsid w:val="008A1B37"/>
    <w:rsid w:val="008E031B"/>
    <w:rsid w:val="00957059"/>
    <w:rsid w:val="00997076"/>
    <w:rsid w:val="009B68C6"/>
    <w:rsid w:val="00A406FD"/>
    <w:rsid w:val="00A45C11"/>
    <w:rsid w:val="00A50FBA"/>
    <w:rsid w:val="00A77FB1"/>
    <w:rsid w:val="00AA2FCD"/>
    <w:rsid w:val="00AA35B2"/>
    <w:rsid w:val="00AC0BA6"/>
    <w:rsid w:val="00B4672F"/>
    <w:rsid w:val="00B55B5E"/>
    <w:rsid w:val="00B65B23"/>
    <w:rsid w:val="00BF4A94"/>
    <w:rsid w:val="00BF762D"/>
    <w:rsid w:val="00C17A18"/>
    <w:rsid w:val="00C2245F"/>
    <w:rsid w:val="00C22FFE"/>
    <w:rsid w:val="00C30C39"/>
    <w:rsid w:val="00C4378F"/>
    <w:rsid w:val="00C47B00"/>
    <w:rsid w:val="00C579C6"/>
    <w:rsid w:val="00CA696D"/>
    <w:rsid w:val="00CD5072"/>
    <w:rsid w:val="00CF00C4"/>
    <w:rsid w:val="00D1078D"/>
    <w:rsid w:val="00D10C7B"/>
    <w:rsid w:val="00D137AF"/>
    <w:rsid w:val="00D148D6"/>
    <w:rsid w:val="00D44BD9"/>
    <w:rsid w:val="00D60E8E"/>
    <w:rsid w:val="00D76518"/>
    <w:rsid w:val="00DA3591"/>
    <w:rsid w:val="00DA4E4F"/>
    <w:rsid w:val="00DA5F1B"/>
    <w:rsid w:val="00DE4967"/>
    <w:rsid w:val="00E45D09"/>
    <w:rsid w:val="00E56978"/>
    <w:rsid w:val="00E60874"/>
    <w:rsid w:val="00E96685"/>
    <w:rsid w:val="00EA1154"/>
    <w:rsid w:val="00EA1363"/>
    <w:rsid w:val="00EB61DC"/>
    <w:rsid w:val="00EC767E"/>
    <w:rsid w:val="00EE0D5D"/>
    <w:rsid w:val="00EF422D"/>
    <w:rsid w:val="00F07934"/>
    <w:rsid w:val="00F30C4C"/>
    <w:rsid w:val="00F32F17"/>
    <w:rsid w:val="00F3448A"/>
    <w:rsid w:val="00F46DD3"/>
    <w:rsid w:val="00F57835"/>
    <w:rsid w:val="00F675F6"/>
    <w:rsid w:val="00F756D5"/>
    <w:rsid w:val="00F8206F"/>
    <w:rsid w:val="00FA7135"/>
    <w:rsid w:val="00FB42C0"/>
    <w:rsid w:val="00FD57D8"/>
    <w:rsid w:val="00FE3F94"/>
    <w:rsid w:val="00FF6E0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09831"/>
  <w15:docId w15:val="{ECFF1A61-7A07-43B3-9B07-C90B47F7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44BD9"/>
    <w:pPr>
      <w:spacing w:after="0" w:line="240" w:lineRule="auto"/>
    </w:pPr>
    <w:rPr>
      <w:rFonts w:ascii="Arial Narrow" w:hAnsi="Arial Narrow"/>
      <w:sz w:val="24"/>
    </w:rPr>
  </w:style>
  <w:style w:type="paragraph" w:styleId="berschrift1">
    <w:name w:val="heading 1"/>
    <w:basedOn w:val="Standard"/>
    <w:next w:val="Standard"/>
    <w:link w:val="berschrift1Zchn"/>
    <w:uiPriority w:val="9"/>
    <w:qFormat/>
    <w:rsid w:val="004F00FA"/>
    <w:pPr>
      <w:keepNext/>
      <w:keepLines/>
      <w:outlineLvl w:val="0"/>
    </w:pPr>
    <w:rPr>
      <w:rFonts w:eastAsiaTheme="majorEastAsia" w:cstheme="majorBidi"/>
      <w:b/>
      <w:bCs/>
      <w:szCs w:val="28"/>
    </w:rPr>
  </w:style>
  <w:style w:type="paragraph" w:styleId="berschrift2">
    <w:name w:val="heading 2"/>
    <w:basedOn w:val="Standard"/>
    <w:next w:val="Standard"/>
    <w:link w:val="berschrift2Zchn"/>
    <w:uiPriority w:val="9"/>
    <w:semiHidden/>
    <w:unhideWhenUsed/>
    <w:qFormat/>
    <w:rsid w:val="004F00FA"/>
    <w:pPr>
      <w:keepNext/>
      <w:keepLines/>
      <w:outlineLvl w:val="1"/>
    </w:pPr>
    <w:rPr>
      <w:rFonts w:eastAsiaTheme="majorEastAsia" w:cstheme="majorBidi"/>
      <w:bCs/>
      <w:szCs w:val="26"/>
      <w:u w:val="single"/>
    </w:rPr>
  </w:style>
  <w:style w:type="paragraph" w:styleId="berschrift3">
    <w:name w:val="heading 3"/>
    <w:basedOn w:val="Standard"/>
    <w:next w:val="Standard"/>
    <w:link w:val="berschrift3Zchn"/>
    <w:uiPriority w:val="9"/>
    <w:semiHidden/>
    <w:unhideWhenUsed/>
    <w:qFormat/>
    <w:rsid w:val="004F00FA"/>
    <w:pPr>
      <w:keepNext/>
      <w:keepLines/>
      <w:outlineLvl w:val="2"/>
    </w:pPr>
    <w:rPr>
      <w:rFonts w:eastAsiaTheme="majorEastAsia" w:cstheme="majorBidi"/>
      <w:bCs/>
    </w:rPr>
  </w:style>
  <w:style w:type="paragraph" w:styleId="berschrift4">
    <w:name w:val="heading 4"/>
    <w:basedOn w:val="Standard"/>
    <w:next w:val="Standard"/>
    <w:link w:val="berschrift4Zchn"/>
    <w:uiPriority w:val="9"/>
    <w:semiHidden/>
    <w:unhideWhenUsed/>
    <w:qFormat/>
    <w:rsid w:val="004F00FA"/>
    <w:pPr>
      <w:keepNext/>
      <w:keepLines/>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4F00FA"/>
    <w:pPr>
      <w:keepNext/>
      <w:keepLines/>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4F00FA"/>
    <w:pPr>
      <w:keepNext/>
      <w:keepLines/>
      <w:outlineLvl w:val="5"/>
    </w:pPr>
    <w:rPr>
      <w:rFonts w:eastAsiaTheme="majorEastAsia" w:cstheme="majorBidi"/>
      <w:iCs/>
    </w:rPr>
  </w:style>
  <w:style w:type="paragraph" w:styleId="berschrift7">
    <w:name w:val="heading 7"/>
    <w:basedOn w:val="Standard"/>
    <w:next w:val="Standard"/>
    <w:link w:val="berschrift7Zchn"/>
    <w:uiPriority w:val="9"/>
    <w:semiHidden/>
    <w:unhideWhenUsed/>
    <w:qFormat/>
    <w:rsid w:val="004F00FA"/>
    <w:pPr>
      <w:keepNext/>
      <w:keepLines/>
      <w:outlineLvl w:val="6"/>
    </w:pPr>
    <w:rPr>
      <w:rFonts w:eastAsiaTheme="majorEastAsia" w:cstheme="majorBidi"/>
      <w:iCs/>
      <w:color w:val="404040" w:themeColor="text1" w:themeTint="BF"/>
    </w:rPr>
  </w:style>
  <w:style w:type="paragraph" w:styleId="berschrift8">
    <w:name w:val="heading 8"/>
    <w:basedOn w:val="Standard"/>
    <w:next w:val="Standard"/>
    <w:link w:val="berschrift8Zchn"/>
    <w:uiPriority w:val="9"/>
    <w:semiHidden/>
    <w:unhideWhenUsed/>
    <w:qFormat/>
    <w:rsid w:val="004F00FA"/>
    <w:pPr>
      <w:keepNext/>
      <w:keepLines/>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F00FA"/>
    <w:pPr>
      <w:keepNext/>
      <w:keepLines/>
      <w:outlineLvl w:val="8"/>
    </w:pPr>
    <w:rPr>
      <w:rFonts w:eastAsiaTheme="majorEastAsia" w:cstheme="majorBid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0FA"/>
    <w:rPr>
      <w:rFonts w:ascii="Arial Narrow" w:eastAsiaTheme="majorEastAsia" w:hAnsi="Arial Narrow" w:cstheme="majorBidi"/>
      <w:b/>
      <w:bCs/>
      <w:sz w:val="24"/>
      <w:szCs w:val="28"/>
    </w:rPr>
  </w:style>
  <w:style w:type="character" w:customStyle="1" w:styleId="berschrift2Zchn">
    <w:name w:val="Überschrift 2 Zchn"/>
    <w:basedOn w:val="Absatz-Standardschriftart"/>
    <w:link w:val="berschrift2"/>
    <w:uiPriority w:val="9"/>
    <w:semiHidden/>
    <w:rsid w:val="004F00FA"/>
    <w:rPr>
      <w:rFonts w:ascii="Arial Narrow" w:eastAsiaTheme="majorEastAsia" w:hAnsi="Arial Narrow" w:cstheme="majorBidi"/>
      <w:bCs/>
      <w:sz w:val="24"/>
      <w:szCs w:val="26"/>
      <w:u w:val="single"/>
    </w:rPr>
  </w:style>
  <w:style w:type="character" w:customStyle="1" w:styleId="berschrift3Zchn">
    <w:name w:val="Überschrift 3 Zchn"/>
    <w:basedOn w:val="Absatz-Standardschriftart"/>
    <w:link w:val="berschrift3"/>
    <w:uiPriority w:val="9"/>
    <w:semiHidden/>
    <w:rsid w:val="004F00FA"/>
    <w:rPr>
      <w:rFonts w:ascii="Arial Narrow" w:eastAsiaTheme="majorEastAsia" w:hAnsi="Arial Narrow" w:cstheme="majorBidi"/>
      <w:bCs/>
      <w:sz w:val="24"/>
    </w:rPr>
  </w:style>
  <w:style w:type="character" w:customStyle="1" w:styleId="berschrift4Zchn">
    <w:name w:val="Überschrift 4 Zchn"/>
    <w:basedOn w:val="Absatz-Standardschriftart"/>
    <w:link w:val="berschrift4"/>
    <w:uiPriority w:val="9"/>
    <w:semiHidden/>
    <w:rsid w:val="004F00FA"/>
    <w:rPr>
      <w:rFonts w:ascii="Arial Narrow" w:eastAsiaTheme="majorEastAsia" w:hAnsi="Arial Narrow" w:cstheme="majorBidi"/>
      <w:bCs/>
      <w:iCs/>
      <w:sz w:val="24"/>
    </w:rPr>
  </w:style>
  <w:style w:type="character" w:customStyle="1" w:styleId="berschrift5Zchn">
    <w:name w:val="Überschrift 5 Zchn"/>
    <w:basedOn w:val="Absatz-Standardschriftart"/>
    <w:link w:val="berschrift5"/>
    <w:uiPriority w:val="9"/>
    <w:semiHidden/>
    <w:rsid w:val="004F00FA"/>
    <w:rPr>
      <w:rFonts w:ascii="Arial Narrow" w:eastAsiaTheme="majorEastAsia" w:hAnsi="Arial Narrow" w:cstheme="majorBidi"/>
      <w:sz w:val="24"/>
    </w:rPr>
  </w:style>
  <w:style w:type="character" w:customStyle="1" w:styleId="berschrift6Zchn">
    <w:name w:val="Überschrift 6 Zchn"/>
    <w:basedOn w:val="Absatz-Standardschriftart"/>
    <w:link w:val="berschrift6"/>
    <w:uiPriority w:val="9"/>
    <w:semiHidden/>
    <w:rsid w:val="004F00FA"/>
    <w:rPr>
      <w:rFonts w:ascii="Arial Narrow" w:eastAsiaTheme="majorEastAsia" w:hAnsi="Arial Narrow" w:cstheme="majorBidi"/>
      <w:iCs/>
      <w:sz w:val="24"/>
    </w:rPr>
  </w:style>
  <w:style w:type="character" w:customStyle="1" w:styleId="berschrift7Zchn">
    <w:name w:val="Überschrift 7 Zchn"/>
    <w:basedOn w:val="Absatz-Standardschriftart"/>
    <w:link w:val="berschrift7"/>
    <w:uiPriority w:val="9"/>
    <w:semiHidden/>
    <w:rsid w:val="004F00FA"/>
    <w:rPr>
      <w:rFonts w:ascii="Arial Narrow" w:eastAsiaTheme="majorEastAsia" w:hAnsi="Arial Narrow" w:cstheme="majorBidi"/>
      <w:iCs/>
      <w:color w:val="404040" w:themeColor="text1" w:themeTint="BF"/>
      <w:sz w:val="24"/>
    </w:rPr>
  </w:style>
  <w:style w:type="character" w:customStyle="1" w:styleId="berschrift8Zchn">
    <w:name w:val="Überschrift 8 Zchn"/>
    <w:basedOn w:val="Absatz-Standardschriftart"/>
    <w:link w:val="berschrift8"/>
    <w:uiPriority w:val="9"/>
    <w:semiHidden/>
    <w:rsid w:val="004F00FA"/>
    <w:rPr>
      <w:rFonts w:ascii="Arial Narrow" w:eastAsiaTheme="majorEastAsia" w:hAnsi="Arial Narrow"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F00FA"/>
    <w:rPr>
      <w:rFonts w:ascii="Arial Narrow" w:eastAsiaTheme="majorEastAsia" w:hAnsi="Arial Narrow" w:cstheme="majorBidi"/>
      <w:iCs/>
      <w:color w:val="404040" w:themeColor="text1" w:themeTint="BF"/>
      <w:sz w:val="20"/>
      <w:szCs w:val="20"/>
    </w:rPr>
  </w:style>
  <w:style w:type="paragraph" w:styleId="Titel">
    <w:name w:val="Title"/>
    <w:basedOn w:val="Standard"/>
    <w:next w:val="Standard"/>
    <w:link w:val="TitelZchn"/>
    <w:uiPriority w:val="10"/>
    <w:qFormat/>
    <w:rsid w:val="005A03A3"/>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A03A3"/>
    <w:rPr>
      <w:rFonts w:ascii="Arial Narrow" w:eastAsiaTheme="majorEastAsia" w:hAnsi="Arial Narrow" w:cstheme="majorBidi"/>
      <w:spacing w:val="5"/>
      <w:kern w:val="28"/>
      <w:sz w:val="52"/>
      <w:szCs w:val="52"/>
    </w:rPr>
  </w:style>
  <w:style w:type="paragraph" w:styleId="Untertitel">
    <w:name w:val="Subtitle"/>
    <w:basedOn w:val="Standard"/>
    <w:next w:val="Standard"/>
    <w:link w:val="UntertitelZchn"/>
    <w:uiPriority w:val="11"/>
    <w:qFormat/>
    <w:rsid w:val="005A03A3"/>
    <w:pPr>
      <w:numPr>
        <w:ilvl w:val="1"/>
      </w:numPr>
    </w:pPr>
    <w:rPr>
      <w:rFonts w:eastAsiaTheme="majorEastAsia" w:cstheme="majorBidi"/>
      <w:i/>
      <w:iCs/>
      <w:spacing w:val="15"/>
      <w:szCs w:val="24"/>
    </w:rPr>
  </w:style>
  <w:style w:type="character" w:customStyle="1" w:styleId="UntertitelZchn">
    <w:name w:val="Untertitel Zchn"/>
    <w:basedOn w:val="Absatz-Standardschriftart"/>
    <w:link w:val="Untertitel"/>
    <w:uiPriority w:val="11"/>
    <w:rsid w:val="005A03A3"/>
    <w:rPr>
      <w:rFonts w:ascii="Arial Narrow" w:eastAsiaTheme="majorEastAsia" w:hAnsi="Arial Narrow" w:cstheme="majorBidi"/>
      <w:i/>
      <w:iCs/>
      <w:spacing w:val="15"/>
      <w:sz w:val="24"/>
      <w:szCs w:val="24"/>
    </w:rPr>
  </w:style>
  <w:style w:type="table" w:styleId="Tabellenraster">
    <w:name w:val="Table Grid"/>
    <w:basedOn w:val="NormaleTabelle"/>
    <w:uiPriority w:val="59"/>
    <w:rsid w:val="005A03A3"/>
    <w:pPr>
      <w:spacing w:after="0" w:line="240" w:lineRule="auto"/>
    </w:pPr>
    <w:rPr>
      <w:rFonts w:ascii="Arial Narrow" w:hAnsi="Arial Narrow"/>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HelleSchattierung">
    <w:name w:val="Light Shading"/>
    <w:basedOn w:val="NormaleTabelle"/>
    <w:uiPriority w:val="60"/>
    <w:rsid w:val="005A03A3"/>
    <w:pPr>
      <w:spacing w:after="0" w:line="240" w:lineRule="auto"/>
    </w:pPr>
    <w:rPr>
      <w:rFonts w:ascii="Arial Narrow" w:hAnsi="Arial Narrow"/>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5A03A3"/>
    <w:pPr>
      <w:spacing w:after="0" w:line="240" w:lineRule="auto"/>
    </w:pPr>
    <w:rPr>
      <w:rFonts w:ascii="Arial Narrow" w:hAnsi="Arial Narrow"/>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5A03A3"/>
    <w:pPr>
      <w:spacing w:after="0" w:line="240" w:lineRule="auto"/>
    </w:pPr>
    <w:rPr>
      <w:rFonts w:ascii="Arial Narrow" w:hAnsi="Arial Narrow"/>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5A03A3"/>
    <w:pPr>
      <w:spacing w:after="0" w:line="240" w:lineRule="auto"/>
    </w:pPr>
    <w:rPr>
      <w:rFonts w:ascii="Arial Narrow" w:hAnsi="Arial Narrow"/>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5A03A3"/>
    <w:pPr>
      <w:spacing w:after="0" w:line="240" w:lineRule="auto"/>
    </w:pPr>
    <w:rPr>
      <w:rFonts w:ascii="Arial Narrow" w:hAnsi="Arial Narrow"/>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5A03A3"/>
    <w:pPr>
      <w:spacing w:after="0" w:line="240" w:lineRule="auto"/>
    </w:pPr>
    <w:rPr>
      <w:rFonts w:ascii="Arial Narrow" w:hAnsi="Arial Narrow"/>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5A03A3"/>
    <w:pPr>
      <w:spacing w:after="0" w:line="240" w:lineRule="auto"/>
    </w:pPr>
    <w:rPr>
      <w:rFonts w:ascii="Arial Narrow" w:hAnsi="Arial Narrow"/>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Liste">
    <w:name w:val="Light List"/>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Raster">
    <w:name w:val="Light Grid"/>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5A03A3"/>
    <w:pPr>
      <w:spacing w:after="0" w:line="240" w:lineRule="auto"/>
    </w:pPr>
    <w:rPr>
      <w:rFonts w:ascii="Arial Narrow" w:hAnsi="Arial Narrow"/>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
    <w:name w:val="Medium Shading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5A03A3"/>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5A03A3"/>
    <w:pPr>
      <w:spacing w:after="0" w:line="240" w:lineRule="auto"/>
    </w:pPr>
    <w:rPr>
      <w:rFonts w:ascii="Arial Narrow" w:hAnsi="Arial Narrow"/>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Liste1">
    <w:name w:val="Medium List 1"/>
    <w:basedOn w:val="NormaleTabelle"/>
    <w:uiPriority w:val="65"/>
    <w:rsid w:val="005A03A3"/>
    <w:pPr>
      <w:spacing w:after="0" w:line="240" w:lineRule="auto"/>
    </w:pPr>
    <w:rPr>
      <w:rFonts w:ascii="Arial Narrow" w:hAnsi="Arial Narrow"/>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D44BD9"/>
    <w:pPr>
      <w:spacing w:after="0" w:line="240" w:lineRule="auto"/>
    </w:pPr>
    <w:rPr>
      <w:rFonts w:ascii="Arial Narrow" w:hAnsi="Arial Narrow"/>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D44BD9"/>
    <w:pPr>
      <w:spacing w:after="0" w:line="240" w:lineRule="auto"/>
    </w:pPr>
    <w:rPr>
      <w:rFonts w:ascii="Arial Narrow" w:hAnsi="Arial Narrow"/>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D44BD9"/>
    <w:pPr>
      <w:spacing w:after="0" w:line="240" w:lineRule="auto"/>
    </w:pPr>
    <w:rPr>
      <w:rFonts w:ascii="Arial Narrow" w:eastAsiaTheme="majorEastAsia" w:hAnsi="Arial Narrow" w:cstheme="majorBidi"/>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D44BD9"/>
    <w:pPr>
      <w:spacing w:after="0" w:line="240" w:lineRule="auto"/>
    </w:pPr>
    <w:rPr>
      <w:rFonts w:ascii="Arial Narrow" w:hAnsi="Arial Narrow"/>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FarbigeSchattierung">
    <w:name w:val="Colorful Shading"/>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44BD9"/>
    <w:pPr>
      <w:spacing w:after="0" w:line="240" w:lineRule="auto"/>
    </w:pPr>
    <w:rPr>
      <w:rFonts w:ascii="Arial Narrow" w:hAnsi="Arial Narrow"/>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Liste">
    <w:name w:val="Colorful List"/>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D44BD9"/>
    <w:pPr>
      <w:spacing w:after="0" w:line="240" w:lineRule="auto"/>
    </w:pPr>
    <w:rPr>
      <w:rFonts w:ascii="Arial Narrow" w:hAnsi="Arial Narrow"/>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Raster">
    <w:name w:val="Colorful Grid"/>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D44BD9"/>
    <w:pPr>
      <w:spacing w:after="0" w:line="240" w:lineRule="auto"/>
    </w:pPr>
    <w:rPr>
      <w:rFonts w:ascii="Arial Narrow" w:hAnsi="Arial Narrow"/>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Listenabsatz">
    <w:name w:val="List Paragraph"/>
    <w:basedOn w:val="Standard"/>
    <w:uiPriority w:val="34"/>
    <w:qFormat/>
    <w:rsid w:val="00F46DD3"/>
    <w:pPr>
      <w:ind w:left="720"/>
      <w:contextualSpacing/>
    </w:pPr>
  </w:style>
  <w:style w:type="paragraph" w:styleId="Kopfzeile">
    <w:name w:val="header"/>
    <w:basedOn w:val="Standard"/>
    <w:link w:val="KopfzeileZchn"/>
    <w:uiPriority w:val="99"/>
    <w:unhideWhenUsed/>
    <w:rsid w:val="008855B0"/>
    <w:pPr>
      <w:tabs>
        <w:tab w:val="center" w:pos="4536"/>
        <w:tab w:val="right" w:pos="9072"/>
      </w:tabs>
    </w:pPr>
  </w:style>
  <w:style w:type="character" w:customStyle="1" w:styleId="KopfzeileZchn">
    <w:name w:val="Kopfzeile Zchn"/>
    <w:basedOn w:val="Absatz-Standardschriftart"/>
    <w:link w:val="Kopfzeile"/>
    <w:uiPriority w:val="99"/>
    <w:rsid w:val="008855B0"/>
    <w:rPr>
      <w:rFonts w:ascii="Arial Narrow" w:hAnsi="Arial Narrow"/>
      <w:sz w:val="24"/>
    </w:rPr>
  </w:style>
  <w:style w:type="paragraph" w:styleId="Fuzeile">
    <w:name w:val="footer"/>
    <w:basedOn w:val="Standard"/>
    <w:link w:val="FuzeileZchn"/>
    <w:uiPriority w:val="99"/>
    <w:unhideWhenUsed/>
    <w:rsid w:val="008855B0"/>
    <w:pPr>
      <w:tabs>
        <w:tab w:val="center" w:pos="4536"/>
        <w:tab w:val="right" w:pos="9072"/>
      </w:tabs>
    </w:pPr>
  </w:style>
  <w:style w:type="character" w:customStyle="1" w:styleId="FuzeileZchn">
    <w:name w:val="Fußzeile Zchn"/>
    <w:basedOn w:val="Absatz-Standardschriftart"/>
    <w:link w:val="Fuzeile"/>
    <w:uiPriority w:val="99"/>
    <w:rsid w:val="008855B0"/>
    <w:rPr>
      <w:rFonts w:ascii="Arial Narrow" w:hAnsi="Arial Narrow"/>
      <w:sz w:val="24"/>
    </w:rPr>
  </w:style>
  <w:style w:type="paragraph" w:styleId="Sprechblasentext">
    <w:name w:val="Balloon Text"/>
    <w:basedOn w:val="Standard"/>
    <w:link w:val="SprechblasentextZchn"/>
    <w:uiPriority w:val="99"/>
    <w:semiHidden/>
    <w:unhideWhenUsed/>
    <w:rsid w:val="00F5783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7835"/>
    <w:rPr>
      <w:rFonts w:ascii="Segoe UI" w:hAnsi="Segoe UI" w:cs="Segoe UI"/>
      <w:sz w:val="18"/>
      <w:szCs w:val="18"/>
    </w:rPr>
  </w:style>
  <w:style w:type="character" w:styleId="Kommentarzeichen">
    <w:name w:val="annotation reference"/>
    <w:basedOn w:val="Absatz-Standardschriftart"/>
    <w:uiPriority w:val="99"/>
    <w:semiHidden/>
    <w:unhideWhenUsed/>
    <w:rsid w:val="00F57835"/>
    <w:rPr>
      <w:sz w:val="16"/>
      <w:szCs w:val="16"/>
    </w:rPr>
  </w:style>
  <w:style w:type="paragraph" w:styleId="Kommentartext">
    <w:name w:val="annotation text"/>
    <w:basedOn w:val="Standard"/>
    <w:link w:val="KommentartextZchn"/>
    <w:uiPriority w:val="99"/>
    <w:semiHidden/>
    <w:unhideWhenUsed/>
    <w:rsid w:val="00F57835"/>
    <w:rPr>
      <w:sz w:val="20"/>
      <w:szCs w:val="20"/>
    </w:rPr>
  </w:style>
  <w:style w:type="character" w:customStyle="1" w:styleId="KommentartextZchn">
    <w:name w:val="Kommentartext Zchn"/>
    <w:basedOn w:val="Absatz-Standardschriftart"/>
    <w:link w:val="Kommentartext"/>
    <w:uiPriority w:val="99"/>
    <w:semiHidden/>
    <w:rsid w:val="00F57835"/>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F57835"/>
    <w:rPr>
      <w:b/>
      <w:bCs/>
    </w:rPr>
  </w:style>
  <w:style w:type="character" w:customStyle="1" w:styleId="KommentarthemaZchn">
    <w:name w:val="Kommentarthema Zchn"/>
    <w:basedOn w:val="KommentartextZchn"/>
    <w:link w:val="Kommentarthema"/>
    <w:uiPriority w:val="99"/>
    <w:semiHidden/>
    <w:rsid w:val="00F57835"/>
    <w:rPr>
      <w:rFonts w:ascii="Arial Narrow" w:hAnsi="Arial Narrow"/>
      <w:b/>
      <w:bCs/>
      <w:sz w:val="20"/>
      <w:szCs w:val="20"/>
    </w:rPr>
  </w:style>
  <w:style w:type="character" w:styleId="Hyperlink">
    <w:name w:val="Hyperlink"/>
    <w:basedOn w:val="Absatz-Standardschriftart"/>
    <w:uiPriority w:val="99"/>
    <w:unhideWhenUsed/>
    <w:rsid w:val="0085319D"/>
    <w:rPr>
      <w:color w:val="0000FF" w:themeColor="hyperlink"/>
      <w:u w:val="single"/>
    </w:rPr>
  </w:style>
  <w:style w:type="character" w:customStyle="1" w:styleId="NichtaufgelsteErwhnung1">
    <w:name w:val="Nicht aufgelöste Erwähnung1"/>
    <w:basedOn w:val="Absatz-Standardschriftart"/>
    <w:uiPriority w:val="99"/>
    <w:semiHidden/>
    <w:unhideWhenUsed/>
    <w:rsid w:val="00853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lsaurl.de/impfpflicht_BLK" TargetMode="External"/><Relationship Id="rId2" Type="http://schemas.openxmlformats.org/officeDocument/2006/relationships/hyperlink" Target="https://www.lsaurl.de/impfpflicht_DE" TargetMode="External"/><Relationship Id="rId1" Type="http://schemas.openxmlformats.org/officeDocument/2006/relationships/hyperlink" Target="https://www.lsaurl.de/impfpflicht_MD" TargetMode="External"/><Relationship Id="rId4" Type="http://schemas.openxmlformats.org/officeDocument/2006/relationships/hyperlink" Target="https://www.lsaurl.de/impfpflicht_HZ"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lsaurl.de/impfpflicht_" TargetMode="External"/><Relationship Id="rId13" Type="http://schemas.openxmlformats.org/officeDocument/2006/relationships/hyperlink" Target="https://www.lsaurl.de/impfpflicht_"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saurl.de/impfpflicht_"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saurl.de/impfpflicht_"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lsaurl.de/impfpflicht_"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13DEB-AF78-4AFC-8292-E59AEE5B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7739</Characters>
  <Application>Microsoft Office Word</Application>
  <DocSecurity>4</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WernerK</dc:creator>
  <cp:lastModifiedBy>Naumann, Sabine</cp:lastModifiedBy>
  <cp:revision>2</cp:revision>
  <cp:lastPrinted>2022-02-18T10:45:00Z</cp:lastPrinted>
  <dcterms:created xsi:type="dcterms:W3CDTF">2022-03-08T13:33:00Z</dcterms:created>
  <dcterms:modified xsi:type="dcterms:W3CDTF">2022-03-08T13:33:00Z</dcterms:modified>
</cp:coreProperties>
</file>